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603" w:rsidRPr="00D036D6" w:rsidRDefault="005052F6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156603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156603" w:rsidRPr="00D036D6" w:rsidRDefault="005052F6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156603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156603" w:rsidRPr="00D036D6" w:rsidRDefault="005052F6" w:rsidP="001566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156603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56603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156603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156603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156603" w:rsidRPr="00D036D6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156603" w:rsidRPr="00D036D6" w:rsidRDefault="005052F6" w:rsidP="001566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156603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56603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156603" w:rsidRPr="006C4F5C" w:rsidRDefault="00156603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13 </w:t>
      </w:r>
      <w:r w:rsidR="005052F6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E6A21" w:rsidRPr="007E6A21">
        <w:rPr>
          <w:rFonts w:ascii="Times New Roman" w:eastAsia="Times New Roman" w:hAnsi="Times New Roman" w:cs="Times New Roman"/>
          <w:sz w:val="24"/>
          <w:szCs w:val="24"/>
          <w:lang w:val="sr-Cyrl-CS"/>
        </w:rPr>
        <w:t>06-2/323-19</w:t>
      </w:r>
    </w:p>
    <w:p w:rsidR="00156603" w:rsidRPr="00D036D6" w:rsidRDefault="006C4F5C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156603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5052F6">
        <w:rPr>
          <w:rFonts w:ascii="Times New Roman" w:eastAsia="Times New Roman" w:hAnsi="Times New Roman" w:cs="Times New Roman"/>
          <w:sz w:val="24"/>
          <w:szCs w:val="24"/>
          <w:lang w:val="sr-Cyrl-CS"/>
        </w:rPr>
        <w:t>decembar</w:t>
      </w:r>
      <w:r w:rsidR="00156603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44950">
        <w:rPr>
          <w:rFonts w:ascii="Times New Roman" w:eastAsia="Times New Roman" w:hAnsi="Times New Roman" w:cs="Times New Roman"/>
          <w:sz w:val="24"/>
          <w:szCs w:val="24"/>
          <w:lang w:val="sr-Cyrl-CS"/>
        </w:rPr>
        <w:t>201</w:t>
      </w:r>
      <w:r w:rsidR="00F61653">
        <w:rPr>
          <w:rFonts w:ascii="Times New Roman" w:eastAsia="Times New Roman" w:hAnsi="Times New Roman" w:cs="Times New Roman"/>
          <w:sz w:val="24"/>
          <w:szCs w:val="24"/>
          <w:lang w:val="sr-Cyrl-CS"/>
        </w:rPr>
        <w:t>9</w:t>
      </w:r>
      <w:r w:rsidR="00156603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5052F6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FE3BF5" w:rsidRDefault="005052F6" w:rsidP="00095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156603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156603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156603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156603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156603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156603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0950EC" w:rsidRPr="000950EC" w:rsidRDefault="000950EC" w:rsidP="00095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17D4C" w:rsidRPr="0087508F" w:rsidRDefault="005052F6" w:rsidP="00C17D4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</w:t>
      </w:r>
    </w:p>
    <w:p w:rsidR="00C17D4C" w:rsidRPr="0087508F" w:rsidRDefault="00555018" w:rsidP="00C17D4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6C4F5C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122FB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17D4C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C17D4C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C17D4C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17D4C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C17D4C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C17D4C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C17D4C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C17D4C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17D4C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C17D4C" w:rsidRPr="0087508F" w:rsidRDefault="005052F6" w:rsidP="00C17D4C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C17D4C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C4F5C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C17D4C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DECEMBRA</w:t>
      </w:r>
      <w:r w:rsidR="005C7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2FBF">
        <w:rPr>
          <w:rFonts w:ascii="Times New Roman" w:eastAsia="Times New Roman" w:hAnsi="Times New Roman" w:cs="Times New Roman"/>
          <w:sz w:val="24"/>
          <w:szCs w:val="24"/>
          <w:lang w:val="sr-Cyrl-CS"/>
        </w:rPr>
        <w:t>201</w:t>
      </w:r>
      <w:r w:rsidR="00F61653">
        <w:rPr>
          <w:rFonts w:ascii="Times New Roman" w:eastAsia="Times New Roman" w:hAnsi="Times New Roman" w:cs="Times New Roman"/>
          <w:sz w:val="24"/>
          <w:szCs w:val="24"/>
          <w:lang w:val="sr-Cyrl-CS"/>
        </w:rPr>
        <w:t>9</w:t>
      </w:r>
      <w:r w:rsidR="00C17D4C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7926E3" w:rsidRDefault="007926E3" w:rsidP="00ED233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0E9F" w:rsidRPr="00C714CB" w:rsidRDefault="00A70E9F" w:rsidP="00ED233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74526" w:rsidRPr="006A5A0B" w:rsidRDefault="00C66FE6" w:rsidP="006A5A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5A0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7926E3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926E3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="007926E3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926E3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018" w:rsidRPr="006A5A0B">
        <w:rPr>
          <w:rFonts w:ascii="Times New Roman" w:hAnsi="Times New Roman" w:cs="Times New Roman"/>
          <w:sz w:val="24"/>
          <w:szCs w:val="24"/>
        </w:rPr>
        <w:t>1</w:t>
      </w:r>
      <w:r w:rsidR="006C4F5C" w:rsidRPr="006A5A0B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A6133E" w:rsidRPr="006A5A0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C4F5C" w:rsidRPr="006A5A0B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A6133E" w:rsidRPr="006A5A0B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7926E3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7926E3" w:rsidRPr="006A5A0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74526" w:rsidRPr="006A5A0B" w:rsidRDefault="007926E3" w:rsidP="006A5A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5A0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Sednicom</w:t>
      </w:r>
      <w:r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predsedavala</w:t>
      </w:r>
      <w:r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6A5A0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926E3" w:rsidRPr="006A5A0B" w:rsidRDefault="00F22BE5" w:rsidP="006A5A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A5A0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C17D4C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C17D4C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C17D4C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C17D4C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C17D4C" w:rsidRPr="006A5A0B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400AA6" w:rsidRPr="006A5A0B">
        <w:rPr>
          <w:rFonts w:ascii="Times New Roman" w:hAnsi="Times New Roman" w:cs="Times New Roman"/>
          <w:sz w:val="24"/>
          <w:szCs w:val="24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55501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55501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Jasmina</w:t>
      </w:r>
      <w:r w:rsidR="0055501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Karanac</w:t>
      </w:r>
      <w:r w:rsidR="0055501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Stefana</w:t>
      </w:r>
      <w:r w:rsidR="0055501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="0055501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5501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55501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Orlić</w:t>
      </w:r>
      <w:r w:rsidR="0055501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22655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22655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22655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131A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Dalibor</w:t>
      </w:r>
      <w:r w:rsidR="0053201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Radičević</w:t>
      </w:r>
      <w:r w:rsidR="000131AD" w:rsidRPr="006A5A0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.</w:t>
      </w:r>
    </w:p>
    <w:p w:rsidR="00374526" w:rsidRPr="006A5A0B" w:rsidRDefault="00C66FE6" w:rsidP="006A5A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A5A0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C17D4C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256221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prisustvova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256221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 w:rsidR="00256221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="00C17D4C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C17D4C" w:rsidRPr="006A5A0B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AA044B" w:rsidRPr="006A5A0B">
        <w:rPr>
          <w:rFonts w:ascii="Times New Roman" w:hAnsi="Times New Roman" w:cs="Times New Roman"/>
          <w:sz w:val="24"/>
          <w:szCs w:val="24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="00AA044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400AA6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D69" w:rsidRPr="006A5A0B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AA044B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Jovice</w:t>
      </w:r>
      <w:r w:rsidR="00AA044B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Jevtića</w:t>
      </w:r>
      <w:r w:rsidR="00D61D69" w:rsidRPr="006A5A0B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523B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23B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Milan</w:t>
      </w:r>
      <w:r w:rsidR="00523B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Ljubić</w:t>
      </w:r>
      <w:r w:rsidR="00523B81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AA044B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Olivere</w:t>
      </w:r>
      <w:r w:rsidR="00AA044B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Pešić</w:t>
      </w:r>
      <w:r w:rsidR="00AA044B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). </w:t>
      </w:r>
    </w:p>
    <w:p w:rsidR="00374526" w:rsidRPr="006A5A0B" w:rsidRDefault="00C66FE6" w:rsidP="006A5A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A5A0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C17D4C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="00400AA6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400AA6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400AA6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400AA6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="00555018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Vesović</w:t>
      </w:r>
      <w:r w:rsidR="00555018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555018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Ko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stantinović</w:t>
      </w:r>
      <w:r w:rsidR="00555018" w:rsidRPr="006A5A0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6133E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AA044B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Milekić</w:t>
      </w:r>
      <w:r w:rsidR="00AA044B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Ognjen</w:t>
      </w:r>
      <w:r w:rsidR="00AA044B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Pantović</w:t>
      </w:r>
      <w:r w:rsidR="00AA044B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Marina</w:t>
      </w:r>
      <w:r w:rsidR="00A6133E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Ristić</w:t>
      </w:r>
      <w:r w:rsidR="00253836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253836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Stevanović</w:t>
      </w:r>
      <w:r w:rsidR="00253836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Novica</w:t>
      </w:r>
      <w:r w:rsidR="00A6133E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Tončev</w:t>
      </w:r>
      <w:r w:rsidR="00A6133E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B795D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CE7377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Ćirić</w:t>
      </w:r>
      <w:r w:rsidR="00CE7377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niti</w:t>
      </w:r>
      <w:r w:rsidR="00400AA6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njihovi</w:t>
      </w:r>
      <w:r w:rsidR="00400AA6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 w:rsidR="00400AA6" w:rsidRPr="006A5A0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A044B" w:rsidRPr="006A5A0B" w:rsidRDefault="005052F6" w:rsidP="006A5A0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AA044B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A044B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AA044B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A044B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A044B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523B81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AA044B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Borka</w:t>
      </w:r>
      <w:r w:rsidR="00523B81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Grubor</w:t>
      </w:r>
      <w:r w:rsidR="00523B81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23B81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523B81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Predrag</w:t>
      </w:r>
      <w:r w:rsidR="00523B81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Jelenković</w:t>
      </w:r>
      <w:r w:rsidR="00523B81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523B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53836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53836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253836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="00253836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253836" w:rsidRPr="006A5A0B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AA044B" w:rsidRPr="006A5A0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74526" w:rsidRPr="006A5A0B" w:rsidRDefault="00374526" w:rsidP="006A5A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B0F05" w:rsidRPr="006A5A0B" w:rsidRDefault="005052F6" w:rsidP="006A5A0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7926E3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A044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7926E3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7926E3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Beogradskog</w:t>
      </w:r>
      <w:r w:rsidR="0018256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fonda</w:t>
      </w:r>
      <w:r w:rsidR="0018256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8256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političku</w:t>
      </w:r>
      <w:r w:rsidR="0018256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izuzetnost</w:t>
      </w:r>
      <w:r w:rsidR="00182560" w:rsidRPr="006A5A0B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BB473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Lidija</w:t>
      </w:r>
      <w:r w:rsidR="00BB473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Radulović</w:t>
      </w:r>
      <w:r w:rsidR="00BB473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="00BB473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Miljanović</w:t>
      </w:r>
      <w:r w:rsidR="00BB473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="00BB473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Bošković</w:t>
      </w:r>
      <w:r w:rsidR="00BB473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B473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BB473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BB473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BB473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GIZ</w:t>
      </w:r>
      <w:r w:rsidR="00374526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82560" w:rsidRPr="006A5A0B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BB473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Svetlana</w:t>
      </w:r>
      <w:r w:rsidR="00BB473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Bačanin</w:t>
      </w:r>
      <w:r w:rsidR="00BB473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B473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Bojana</w:t>
      </w:r>
      <w:r w:rsidR="00BB473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Ristanović</w:t>
      </w:r>
      <w:r w:rsidR="00BB473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BB473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Stalne</w:t>
      </w:r>
      <w:r w:rsidR="0018256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konferencije</w:t>
      </w:r>
      <w:r w:rsidR="0018256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gradova</w:t>
      </w:r>
      <w:r w:rsidR="0018256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8256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opština</w:t>
      </w:r>
      <w:r w:rsidR="00027AB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Klara</w:t>
      </w:r>
      <w:r w:rsidR="00027AB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Danilović</w:t>
      </w:r>
      <w:r w:rsidR="00027AB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27AB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8256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Saobraćajnog</w:t>
      </w:r>
      <w:r w:rsidR="0018256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fakulteta</w:t>
      </w:r>
      <w:r w:rsidR="00BB473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vanredni</w:t>
      </w:r>
      <w:r w:rsidR="0016760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profesor</w:t>
      </w:r>
      <w:r w:rsidR="00BB473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BB473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Đorić</w:t>
      </w:r>
      <w:r w:rsidR="00BB473F" w:rsidRPr="006A5A0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17D4C" w:rsidRPr="006A5A0B" w:rsidRDefault="00C66FE6" w:rsidP="006A5A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A5A0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C17D4C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17D4C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5F6F9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6F90" w:rsidRPr="006A5A0B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315544" w:rsidRPr="006A5A0B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5F6F90" w:rsidRPr="006A5A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ru-RU"/>
        </w:rPr>
        <w:t>glasova</w:t>
      </w:r>
      <w:r w:rsidR="00012643" w:rsidRPr="006A5A0B">
        <w:rPr>
          <w:rFonts w:ascii="Times New Roman" w:hAnsi="Times New Roman" w:cs="Times New Roman"/>
          <w:sz w:val="24"/>
          <w:szCs w:val="24"/>
          <w:lang w:val="ru-RU"/>
        </w:rPr>
        <w:t xml:space="preserve"> ,,</w:t>
      </w:r>
      <w:r w:rsidR="005052F6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012643" w:rsidRPr="006A5A0B">
        <w:rPr>
          <w:rFonts w:ascii="Times New Roman" w:hAnsi="Times New Roman" w:cs="Times New Roman"/>
          <w:sz w:val="24"/>
          <w:szCs w:val="24"/>
          <w:lang w:val="sr-Cyrl-CS" w:eastAsia="en-GB"/>
        </w:rPr>
        <w:t>“</w:t>
      </w:r>
      <w:r w:rsidR="005F6F90" w:rsidRPr="006A5A0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710EED" w:rsidRPr="006A5A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E0BA2" w:rsidRPr="006A5A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17D4C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C17D4C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C17D4C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predlogom</w:t>
      </w:r>
      <w:r w:rsidR="00C17D4C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B24408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B24408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 w:rsidR="00B24408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3230C7" w:rsidRPr="006A5A0B" w:rsidRDefault="003230C7" w:rsidP="006A5A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56603" w:rsidRPr="006A5A0B" w:rsidRDefault="005052F6" w:rsidP="006A5A0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156603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156603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156603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156603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156603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56603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156603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156603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B24408" w:rsidRPr="006A5A0B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BB473F" w:rsidRPr="006A5A0B" w:rsidRDefault="00BB473F" w:rsidP="006A5A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B473F" w:rsidRPr="006A5A0B" w:rsidRDefault="005052F6" w:rsidP="006A5A0B">
      <w:pPr>
        <w:pStyle w:val="NoSpacing"/>
        <w:numPr>
          <w:ilvl w:val="0"/>
          <w:numId w:val="26"/>
        </w:numPr>
        <w:jc w:val="both"/>
        <w:rPr>
          <w:rStyle w:val="colornavy"/>
          <w:rFonts w:ascii="Times New Roman" w:hAnsi="Times New Roman" w:cs="Times New Roman"/>
          <w:sz w:val="24"/>
          <w:szCs w:val="24"/>
          <w:lang w:val="sr-Cyrl-CS"/>
        </w:rPr>
      </w:pPr>
      <w:r>
        <w:rPr>
          <w:rStyle w:val="Bodytext212pt"/>
          <w:rFonts w:ascii="Times New Roman" w:hAnsi="Times New Roman" w:cs="Times New Roman"/>
          <w:b w:val="0"/>
          <w:lang w:val="sr-Cyrl-RS"/>
        </w:rPr>
        <w:t>Prezentacija</w:t>
      </w:r>
      <w:r w:rsidR="00BB473F" w:rsidRPr="006A5A0B">
        <w:rPr>
          <w:rStyle w:val="Bodytext212pt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  <w:lang w:val="sr-Cyrl-RS"/>
        </w:rPr>
        <w:t>radnog</w:t>
      </w:r>
      <w:r w:rsidR="00BB473F" w:rsidRPr="006A5A0B">
        <w:rPr>
          <w:rStyle w:val="Bodytext212pt"/>
          <w:rFonts w:ascii="Times New Roman" w:hAnsi="Times New Roman" w:cs="Times New Roman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teksta</w:t>
      </w:r>
      <w:r w:rsidR="00BB473F" w:rsidRPr="006A5A0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Brošure</w:t>
      </w:r>
      <w:r w:rsidR="00BB473F" w:rsidRPr="006A5A0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</w:t>
      </w:r>
      <w:r w:rsidR="00BB473F" w:rsidRPr="006A5A0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održivoj</w:t>
      </w:r>
      <w:r w:rsidR="00BB473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urbanoj</w:t>
      </w:r>
      <w:r w:rsidR="00BB473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mobilnosti</w:t>
      </w:r>
      <w:r w:rsidR="00BB473F" w:rsidRPr="006A5A0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66FE6" w:rsidRPr="006A5A0B" w:rsidRDefault="00C66FE6" w:rsidP="006A5A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43E4C" w:rsidRPr="006A5A0B" w:rsidRDefault="00D43E4C" w:rsidP="006A5A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4116C" w:rsidRPr="006A5A0B" w:rsidRDefault="005052F6" w:rsidP="006A5A0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Prva</w:t>
      </w:r>
      <w:r w:rsidR="007234FE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7234FE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7234FE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7234FE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Style w:val="Bodytext212pt"/>
          <w:rFonts w:ascii="Times New Roman" w:hAnsi="Times New Roman" w:cs="Times New Roman"/>
          <w:color w:val="auto"/>
          <w:lang w:val="sr-Cyrl-RS"/>
        </w:rPr>
        <w:t>Prezentacija</w:t>
      </w:r>
      <w:r w:rsidR="00737DF2" w:rsidRPr="006A5A0B">
        <w:rPr>
          <w:rStyle w:val="Bodytext212pt"/>
          <w:rFonts w:ascii="Times New Roman" w:hAnsi="Times New Roman" w:cs="Times New Roman"/>
          <w:color w:val="auto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color w:val="auto"/>
          <w:lang w:val="sr-Cyrl-RS"/>
        </w:rPr>
        <w:t>radnog</w:t>
      </w:r>
      <w:r w:rsidR="00737DF2" w:rsidRPr="006A5A0B">
        <w:rPr>
          <w:rStyle w:val="Bodytext212pt"/>
          <w:rFonts w:ascii="Times New Roman" w:hAnsi="Times New Roman" w:cs="Times New Roman"/>
          <w:color w:val="auto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teksta</w:t>
      </w:r>
      <w:r w:rsidR="00737DF2" w:rsidRPr="006A5A0B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Brošure</w:t>
      </w:r>
      <w:r w:rsidR="00737DF2" w:rsidRPr="006A5A0B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737DF2" w:rsidRPr="006A5A0B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održivoj</w:t>
      </w:r>
      <w:r w:rsidR="00737DF2" w:rsidRPr="006A5A0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urbanoj</w:t>
      </w:r>
      <w:r w:rsidR="00737DF2" w:rsidRPr="006A5A0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mobilnosti</w:t>
      </w:r>
    </w:p>
    <w:p w:rsidR="00B4116C" w:rsidRPr="006A5A0B" w:rsidRDefault="00B4116C" w:rsidP="006A5A0B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:rsidR="00283BE0" w:rsidRPr="006A5A0B" w:rsidRDefault="00737DF2" w:rsidP="006A5A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A5A0B">
        <w:rPr>
          <w:rFonts w:ascii="Times New Roman" w:hAnsi="Times New Roman" w:cs="Times New Roman"/>
          <w:sz w:val="24"/>
          <w:szCs w:val="24"/>
          <w:lang w:val="sr-Cyrl-CS" w:eastAsia="en-GB"/>
        </w:rPr>
        <w:tab/>
      </w:r>
      <w:r w:rsidR="005052F6">
        <w:rPr>
          <w:rFonts w:ascii="Times New Roman" w:hAnsi="Times New Roman" w:cs="Times New Roman"/>
          <w:sz w:val="24"/>
          <w:szCs w:val="24"/>
          <w:lang w:val="sr-Cyrl-CS" w:eastAsia="en-GB"/>
        </w:rPr>
        <w:t>U</w:t>
      </w:r>
      <w:r w:rsidR="00D10540" w:rsidRPr="006A5A0B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 w:eastAsia="en-GB"/>
        </w:rPr>
        <w:t>uvodnom</w:t>
      </w:r>
      <w:r w:rsidR="00D10540" w:rsidRPr="006A5A0B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 w:eastAsia="en-GB"/>
        </w:rPr>
        <w:t>izlaganju</w:t>
      </w:r>
      <w:r w:rsidR="00D10540" w:rsidRPr="006A5A0B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 w:eastAsia="en-GB"/>
        </w:rPr>
        <w:t>Katarina</w:t>
      </w:r>
      <w:r w:rsidR="00D10540" w:rsidRPr="006A5A0B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 w:eastAsia="en-GB"/>
        </w:rPr>
        <w:t>Rakić</w:t>
      </w:r>
      <w:r w:rsidR="00D10540" w:rsidRPr="006A5A0B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5052F6">
        <w:rPr>
          <w:rFonts w:ascii="Times New Roman" w:hAnsi="Times New Roman" w:cs="Times New Roman"/>
          <w:sz w:val="24"/>
          <w:szCs w:val="24"/>
          <w:lang w:val="sr-Cyrl-CS" w:eastAsia="en-GB"/>
        </w:rPr>
        <w:t>predsednik</w:t>
      </w:r>
      <w:r w:rsidRPr="006A5A0B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 w:eastAsia="en-GB"/>
        </w:rPr>
        <w:t>Odbora</w:t>
      </w:r>
      <w:r w:rsidR="008901F9" w:rsidRPr="006A5A0B">
        <w:rPr>
          <w:rFonts w:ascii="Times New Roman" w:hAnsi="Times New Roman" w:cs="Times New Roman"/>
          <w:sz w:val="24"/>
          <w:szCs w:val="24"/>
          <w:lang w:val="sr-Cyrl-CS" w:eastAsia="en-GB"/>
        </w:rPr>
        <w:t>,</w:t>
      </w:r>
      <w:r w:rsidRPr="006A5A0B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 w:eastAsia="en-GB"/>
        </w:rPr>
        <w:t>istakla</w:t>
      </w:r>
      <w:r w:rsidRPr="006A5A0B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 w:eastAsia="en-GB"/>
        </w:rPr>
        <w:t>je</w:t>
      </w:r>
      <w:r w:rsidRPr="006A5A0B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 w:eastAsia="en-GB"/>
        </w:rPr>
        <w:t>da</w:t>
      </w:r>
      <w:r w:rsidR="00D10540" w:rsidRPr="006A5A0B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 w:eastAsia="en-GB"/>
        </w:rPr>
        <w:t>je</w:t>
      </w:r>
      <w:r w:rsidR="00D10540" w:rsidRPr="006A5A0B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 w:eastAsia="en-GB"/>
        </w:rPr>
        <w:t>urbana</w:t>
      </w:r>
      <w:r w:rsidR="00E15460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 w:eastAsia="en-GB"/>
        </w:rPr>
        <w:t>mobilnost</w:t>
      </w:r>
      <w:r w:rsidRPr="006A5A0B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 w:eastAsia="en-GB"/>
        </w:rPr>
        <w:t>vrlo</w:t>
      </w:r>
      <w:r w:rsidRPr="006A5A0B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 w:eastAsia="en-GB"/>
        </w:rPr>
        <w:t>važna</w:t>
      </w:r>
      <w:r w:rsidRPr="006A5A0B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 w:eastAsia="en-GB"/>
        </w:rPr>
        <w:t>tema</w:t>
      </w:r>
      <w:r w:rsidRPr="006A5A0B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</w:rPr>
        <w:t>pre</w:t>
      </w:r>
      <w:r w:rsidR="00724869" w:rsidRPr="006A5A0B">
        <w:rPr>
          <w:rFonts w:ascii="Times New Roman" w:hAnsi="Times New Roman" w:cs="Times New Roman"/>
          <w:sz w:val="24"/>
          <w:szCs w:val="24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</w:rPr>
        <w:t>svega</w:t>
      </w:r>
      <w:r w:rsidR="00724869" w:rsidRPr="006A5A0B">
        <w:rPr>
          <w:rFonts w:ascii="Times New Roman" w:hAnsi="Times New Roman" w:cs="Times New Roman"/>
          <w:sz w:val="24"/>
          <w:szCs w:val="24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</w:rPr>
        <w:t>namenjena</w:t>
      </w:r>
      <w:r w:rsidR="00724869" w:rsidRPr="006A5A0B">
        <w:rPr>
          <w:rFonts w:ascii="Times New Roman" w:hAnsi="Times New Roman" w:cs="Times New Roman"/>
          <w:sz w:val="24"/>
          <w:szCs w:val="24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</w:rPr>
        <w:t>jedinicama</w:t>
      </w:r>
      <w:r w:rsidR="00724869" w:rsidRPr="006A5A0B">
        <w:rPr>
          <w:rFonts w:ascii="Times New Roman" w:hAnsi="Times New Roman" w:cs="Times New Roman"/>
          <w:sz w:val="24"/>
          <w:szCs w:val="24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</w:rPr>
        <w:t>lokalne</w:t>
      </w:r>
      <w:r w:rsidR="00724869" w:rsidRPr="006A5A0B">
        <w:rPr>
          <w:rFonts w:ascii="Times New Roman" w:hAnsi="Times New Roman" w:cs="Times New Roman"/>
          <w:sz w:val="24"/>
          <w:szCs w:val="24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</w:rPr>
        <w:t>samouprave</w:t>
      </w:r>
      <w:r w:rsidR="00724869" w:rsidRPr="006A5A0B">
        <w:rPr>
          <w:rFonts w:ascii="Times New Roman" w:hAnsi="Times New Roman" w:cs="Times New Roman"/>
          <w:sz w:val="24"/>
          <w:szCs w:val="24"/>
        </w:rPr>
        <w:t xml:space="preserve">, </w:t>
      </w:r>
      <w:r w:rsidR="005052F6">
        <w:rPr>
          <w:rFonts w:ascii="Times New Roman" w:hAnsi="Times New Roman" w:cs="Times New Roman"/>
          <w:sz w:val="24"/>
          <w:szCs w:val="24"/>
        </w:rPr>
        <w:t>a</w:t>
      </w:r>
      <w:r w:rsidR="00724869" w:rsidRPr="006A5A0B">
        <w:rPr>
          <w:rFonts w:ascii="Times New Roman" w:hAnsi="Times New Roman" w:cs="Times New Roman"/>
          <w:sz w:val="24"/>
          <w:szCs w:val="24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</w:rPr>
        <w:t>da</w:t>
      </w:r>
      <w:r w:rsidR="00724869" w:rsidRPr="006A5A0B">
        <w:rPr>
          <w:rFonts w:ascii="Times New Roman" w:hAnsi="Times New Roman" w:cs="Times New Roman"/>
          <w:sz w:val="24"/>
          <w:szCs w:val="24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</w:rPr>
        <w:t>je</w:t>
      </w:r>
      <w:r w:rsidR="00724869" w:rsidRPr="006A5A0B">
        <w:rPr>
          <w:rFonts w:ascii="Times New Roman" w:hAnsi="Times New Roman" w:cs="Times New Roman"/>
          <w:sz w:val="24"/>
          <w:szCs w:val="24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</w:rPr>
        <w:t>na</w:t>
      </w:r>
      <w:r w:rsidR="00724869" w:rsidRPr="006A5A0B">
        <w:rPr>
          <w:rFonts w:ascii="Times New Roman" w:hAnsi="Times New Roman" w:cs="Times New Roman"/>
          <w:sz w:val="24"/>
          <w:szCs w:val="24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</w:rPr>
        <w:t>zakonodavnoj</w:t>
      </w:r>
      <w:r w:rsidR="00724869" w:rsidRPr="006A5A0B">
        <w:rPr>
          <w:rFonts w:ascii="Times New Roman" w:hAnsi="Times New Roman" w:cs="Times New Roman"/>
          <w:sz w:val="24"/>
          <w:szCs w:val="24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</w:rPr>
        <w:t>vlasti</w:t>
      </w:r>
      <w:r w:rsidR="00724869" w:rsidRPr="006A5A0B">
        <w:rPr>
          <w:rFonts w:ascii="Times New Roman" w:hAnsi="Times New Roman" w:cs="Times New Roman"/>
          <w:sz w:val="24"/>
          <w:szCs w:val="24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</w:rPr>
        <w:t>da</w:t>
      </w:r>
      <w:r w:rsidR="00724869" w:rsidRPr="006A5A0B">
        <w:rPr>
          <w:rFonts w:ascii="Times New Roman" w:hAnsi="Times New Roman" w:cs="Times New Roman"/>
          <w:sz w:val="24"/>
          <w:szCs w:val="24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</w:rPr>
        <w:t>pomogne</w:t>
      </w:r>
      <w:r w:rsidR="00724869" w:rsidRPr="006A5A0B">
        <w:rPr>
          <w:rFonts w:ascii="Times New Roman" w:hAnsi="Times New Roman" w:cs="Times New Roman"/>
          <w:sz w:val="24"/>
          <w:szCs w:val="24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</w:rPr>
        <w:t>i</w:t>
      </w:r>
      <w:r w:rsidR="00724869" w:rsidRPr="006A5A0B">
        <w:rPr>
          <w:rFonts w:ascii="Times New Roman" w:hAnsi="Times New Roman" w:cs="Times New Roman"/>
          <w:sz w:val="24"/>
          <w:szCs w:val="24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</w:rPr>
        <w:t>d</w:t>
      </w:r>
      <w:r w:rsidR="00724869" w:rsidRPr="006A5A0B">
        <w:rPr>
          <w:rFonts w:ascii="Times New Roman" w:hAnsi="Times New Roman" w:cs="Times New Roman"/>
          <w:sz w:val="24"/>
          <w:szCs w:val="24"/>
        </w:rPr>
        <w:t xml:space="preserve">â </w:t>
      </w:r>
      <w:r w:rsidR="005052F6">
        <w:rPr>
          <w:rFonts w:ascii="Times New Roman" w:hAnsi="Times New Roman" w:cs="Times New Roman"/>
          <w:sz w:val="24"/>
          <w:szCs w:val="24"/>
        </w:rPr>
        <w:t>smernice</w:t>
      </w:r>
      <w:r w:rsidR="00724869" w:rsidRPr="006A5A0B">
        <w:rPr>
          <w:rFonts w:ascii="Times New Roman" w:hAnsi="Times New Roman" w:cs="Times New Roman"/>
          <w:sz w:val="24"/>
          <w:szCs w:val="24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</w:rPr>
        <w:t>kako</w:t>
      </w:r>
      <w:r w:rsidR="00724869" w:rsidRPr="006A5A0B">
        <w:rPr>
          <w:rFonts w:ascii="Times New Roman" w:hAnsi="Times New Roman" w:cs="Times New Roman"/>
          <w:sz w:val="24"/>
          <w:szCs w:val="24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</w:rPr>
        <w:t>da</w:t>
      </w:r>
      <w:r w:rsidR="00724869" w:rsidRPr="006A5A0B">
        <w:rPr>
          <w:rFonts w:ascii="Times New Roman" w:hAnsi="Times New Roman" w:cs="Times New Roman"/>
          <w:sz w:val="24"/>
          <w:szCs w:val="24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</w:rPr>
        <w:t>se</w:t>
      </w:r>
      <w:r w:rsidR="00724869" w:rsidRPr="006A5A0B">
        <w:rPr>
          <w:rFonts w:ascii="Times New Roman" w:hAnsi="Times New Roman" w:cs="Times New Roman"/>
          <w:sz w:val="24"/>
          <w:szCs w:val="24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</w:rPr>
        <w:t>plan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ovi</w:t>
      </w:r>
      <w:r w:rsidR="00724869" w:rsidRPr="006A5A0B">
        <w:rPr>
          <w:rFonts w:ascii="Times New Roman" w:hAnsi="Times New Roman" w:cs="Times New Roman"/>
          <w:sz w:val="24"/>
          <w:szCs w:val="24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održive</w:t>
      </w:r>
      <w:r w:rsidR="0036354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urbane</w:t>
      </w:r>
      <w:r w:rsidR="0036354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mobilnosti</w:t>
      </w:r>
      <w:r w:rsidR="0036354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</w:rPr>
        <w:t>implementira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ju</w:t>
      </w:r>
      <w:r w:rsidR="00724869" w:rsidRPr="006A5A0B">
        <w:rPr>
          <w:rFonts w:ascii="Times New Roman" w:hAnsi="Times New Roman" w:cs="Times New Roman"/>
          <w:sz w:val="24"/>
          <w:szCs w:val="24"/>
        </w:rPr>
        <w:t xml:space="preserve">.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Ministarstvo</w:t>
      </w:r>
      <w:r w:rsidR="00A83005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građevinarstva</w:t>
      </w:r>
      <w:r w:rsidR="002F662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F662C" w:rsidRPr="002F66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saobraćaja</w:t>
      </w:r>
      <w:r w:rsidR="002F662C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83005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infrastrukture</w:t>
      </w:r>
      <w:r w:rsidR="00053007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93FAC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901F9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13.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juna</w:t>
      </w:r>
      <w:r w:rsidR="008901F9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2019.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BB0741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donelo</w:t>
      </w:r>
      <w:r w:rsidR="008901F9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Strategiju</w:t>
      </w:r>
      <w:r w:rsidR="008901F9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održivog</w:t>
      </w:r>
      <w:r w:rsidR="008901F9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urbanog</w:t>
      </w:r>
      <w:r w:rsidR="008901F9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razvoja</w:t>
      </w:r>
      <w:r w:rsidR="008901F9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8901F9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2030.</w:t>
      </w:r>
      <w:r w:rsidR="002C15F0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8901F9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901F9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8901F9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901F9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prvi</w:t>
      </w:r>
      <w:r w:rsidR="008901F9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strateški</w:t>
      </w:r>
      <w:r w:rsidR="008901F9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dokument</w:t>
      </w:r>
      <w:r w:rsidR="008901F9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901F9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republičkom</w:t>
      </w:r>
      <w:r w:rsidR="00DA6ED5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nivou</w:t>
      </w:r>
      <w:r w:rsidR="00DA6ED5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DA6ED5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ove</w:t>
      </w:r>
      <w:r w:rsidR="00DA6ED5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="00A0122A" w:rsidRPr="006A5A0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DA6ED5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E1546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E1546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1546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E1546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15460" w:rsidRPr="006A5A0B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 w:eastAsia="en-GB"/>
        </w:rPr>
        <w:t>narednom</w:t>
      </w:r>
      <w:r w:rsidR="00E15460" w:rsidRPr="006A5A0B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 w:eastAsia="en-GB"/>
        </w:rPr>
        <w:t>periodu</w:t>
      </w:r>
      <w:r w:rsidR="00E15460" w:rsidRPr="006A5A0B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 w:eastAsia="en-GB"/>
        </w:rPr>
        <w:t>trebalo</w:t>
      </w:r>
      <w:r w:rsidR="00E15460" w:rsidRPr="006A5A0B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 w:eastAsia="en-GB"/>
        </w:rPr>
        <w:t>bi</w:t>
      </w:r>
      <w:r w:rsidR="00E15460" w:rsidRPr="006A5A0B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 w:eastAsia="en-GB"/>
        </w:rPr>
        <w:t>doneti</w:t>
      </w:r>
      <w:r w:rsidR="00E15460" w:rsidRPr="006A5A0B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 w:eastAsia="en-GB"/>
        </w:rPr>
        <w:t>i</w:t>
      </w:r>
      <w:r w:rsidR="00E15460" w:rsidRPr="006A5A0B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 w:eastAsia="en-GB"/>
        </w:rPr>
        <w:t>zakon</w:t>
      </w:r>
      <w:r w:rsidR="00E15460" w:rsidRPr="006A5A0B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 w:eastAsia="en-GB"/>
        </w:rPr>
        <w:t>koji</w:t>
      </w:r>
      <w:r w:rsidR="00E15460" w:rsidRPr="006A5A0B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 w:eastAsia="en-GB"/>
        </w:rPr>
        <w:t>će</w:t>
      </w:r>
      <w:r w:rsidR="00E15460" w:rsidRPr="006A5A0B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 w:eastAsia="en-GB"/>
        </w:rPr>
        <w:t>ovu</w:t>
      </w:r>
      <w:r w:rsidR="00E15460" w:rsidRPr="006A5A0B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 w:eastAsia="en-GB"/>
        </w:rPr>
        <w:t>oblast</w:t>
      </w:r>
      <w:r w:rsidR="00E15460" w:rsidRPr="006A5A0B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 w:eastAsia="en-GB"/>
        </w:rPr>
        <w:t>bliže</w:t>
      </w:r>
      <w:r w:rsidR="00E15460" w:rsidRPr="006A5A0B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 w:eastAsia="en-GB"/>
        </w:rPr>
        <w:t>definisati</w:t>
      </w:r>
      <w:r w:rsidR="00E15460" w:rsidRPr="006A5A0B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.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Nagla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šeno</w:t>
      </w:r>
      <w:r w:rsidR="00FC0D99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C0D99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0122A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A0122A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urbana</w:t>
      </w:r>
      <w:r w:rsidR="00E154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mobilnost</w:t>
      </w:r>
      <w:r w:rsidR="002F2D89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trebala</w:t>
      </w:r>
      <w:r w:rsidR="008901F9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901F9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dobije</w:t>
      </w:r>
      <w:r w:rsidR="008901F9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15460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opredeljena</w:t>
      </w:r>
      <w:r w:rsidR="008901F9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sredstva</w:t>
      </w:r>
      <w:r w:rsidR="002F2D89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F2D89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budžetu</w:t>
      </w:r>
      <w:r w:rsidR="001820F5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820F5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planove</w:t>
      </w:r>
      <w:r w:rsidR="001820F5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lokalnim</w:t>
      </w:r>
      <w:r w:rsidR="001820F5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samoupravama</w:t>
      </w:r>
      <w:r w:rsidR="00174A05" w:rsidRPr="006A5A0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820F5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E154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E154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154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podsetila</w:t>
      </w:r>
      <w:r w:rsidR="00E154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prisutne</w:t>
      </w:r>
      <w:r w:rsidR="00E154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154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154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4673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42.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7A4673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E1546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održana</w:t>
      </w:r>
      <w:r w:rsidR="007A4673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C15F0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16.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aprila</w:t>
      </w:r>
      <w:r w:rsidR="00707F19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2019.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E1546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C0D99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bila</w:t>
      </w:r>
      <w:r w:rsidR="00F97D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posvećena</w:t>
      </w:r>
      <w:r w:rsidR="00F97D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Planiranju</w:t>
      </w:r>
      <w:r w:rsidR="00FC0D99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052F6">
        <w:rPr>
          <w:rFonts w:ascii="Times New Roman" w:hAnsi="Times New Roman" w:cs="Times New Roman"/>
          <w:sz w:val="24"/>
          <w:szCs w:val="24"/>
          <w:lang w:val="sr"/>
        </w:rPr>
        <w:t>drživ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FC0D99" w:rsidRPr="006A5A0B">
        <w:rPr>
          <w:rFonts w:ascii="Times New Roman" w:hAnsi="Times New Roman" w:cs="Times New Roman"/>
          <w:sz w:val="24"/>
          <w:szCs w:val="24"/>
          <w:lang w:val="sr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"/>
        </w:rPr>
        <w:t>urban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FC0D99" w:rsidRPr="006A5A0B">
        <w:rPr>
          <w:rFonts w:ascii="Times New Roman" w:hAnsi="Times New Roman" w:cs="Times New Roman"/>
          <w:sz w:val="24"/>
          <w:szCs w:val="24"/>
          <w:lang w:val="sr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"/>
        </w:rPr>
        <w:t>mobilnost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F5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C0D99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07F19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C15F0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C0D99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maju</w:t>
      </w:r>
      <w:r w:rsidR="00FC0D99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mesecu</w:t>
      </w:r>
      <w:r w:rsidR="00FC0D99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2C15F0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narodnim</w:t>
      </w:r>
      <w:r w:rsidR="002C15F0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poslanikom</w:t>
      </w:r>
      <w:r w:rsidR="002C15F0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Snežanom</w:t>
      </w:r>
      <w:r w:rsidR="002C15F0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2C15F0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FC0D99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FC0D99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FC0D99" w:rsidRPr="006A5A0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C15F0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boravila</w:t>
      </w:r>
      <w:r w:rsidR="00BD133D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D133D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studijskoj</w:t>
      </w:r>
      <w:r w:rsidR="00BD133D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poseti</w:t>
      </w:r>
      <w:r w:rsidR="00BD133D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Republici</w:t>
      </w:r>
      <w:r w:rsidR="00094EE1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Sloveniji</w:t>
      </w:r>
      <w:r w:rsidR="00BD133D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gde</w:t>
      </w:r>
      <w:r w:rsidR="00BD133D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133D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imale</w:t>
      </w:r>
      <w:r w:rsidR="00BD133D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priliku</w:t>
      </w:r>
      <w:r w:rsidR="00BD133D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D133D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vide</w:t>
      </w:r>
      <w:r w:rsidR="00FC6CC0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primere</w:t>
      </w:r>
      <w:r w:rsidR="00FC6CC0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dobre</w:t>
      </w:r>
      <w:r w:rsidR="00FC6CC0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prakse</w:t>
      </w:r>
      <w:r w:rsidR="00FC6CC0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C6CC0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Ljubljani</w:t>
      </w:r>
      <w:r w:rsidR="00FC6CC0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Međutim</w:t>
      </w:r>
      <w:r w:rsidR="00FC0D99" w:rsidRPr="006A5A0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C6CC0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primer</w:t>
      </w:r>
      <w:r w:rsidR="00FC6CC0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Ljubljane</w:t>
      </w:r>
      <w:r w:rsidR="00FC6CC0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FC6CC0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može</w:t>
      </w:r>
      <w:r w:rsidR="00FC6CC0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C6CC0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7A4673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primeni</w:t>
      </w:r>
      <w:r w:rsidR="00FC6CC0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C6CC0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grad</w:t>
      </w:r>
      <w:r w:rsidR="00FC6CC0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veličine</w:t>
      </w:r>
      <w:r w:rsidR="00C323A6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Beograda</w:t>
      </w:r>
      <w:r w:rsidR="00FC0D99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FC0D99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042940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mogao</w:t>
      </w:r>
      <w:r w:rsidR="00042940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42940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bude</w:t>
      </w:r>
      <w:r w:rsidR="00042940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dobar</w:t>
      </w:r>
      <w:r w:rsidR="00FC0D99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primer</w:t>
      </w:r>
      <w:r w:rsidR="00FC6CC0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C6CC0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manje</w:t>
      </w:r>
      <w:r w:rsidR="00FC6CC0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lokalne</w:t>
      </w:r>
      <w:r w:rsidR="00FC6CC0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samouprave</w:t>
      </w:r>
      <w:r w:rsidR="00FC6CC0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2F5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67795C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7795C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pozvala</w:t>
      </w:r>
      <w:r w:rsidR="0067795C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sve</w:t>
      </w:r>
      <w:r w:rsidR="0067795C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prisutne</w:t>
      </w:r>
      <w:r w:rsidR="0067795C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7795C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97D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raspravi</w:t>
      </w:r>
      <w:r w:rsidR="00F97D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daju</w:t>
      </w:r>
      <w:r w:rsidR="0067795C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svoje</w:t>
      </w:r>
      <w:r w:rsidR="00B932C0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komentare</w:t>
      </w:r>
      <w:r w:rsidR="00B932C0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B932C0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Nacrtu</w:t>
      </w:r>
      <w:r w:rsidR="00B932C0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brošure</w:t>
      </w:r>
      <w:r w:rsidR="00DA6ED5" w:rsidRPr="006A5A0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932C0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95C06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B932C0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67795C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Brošura</w:t>
      </w:r>
      <w:r w:rsidR="0067795C" w:rsidRPr="006A5A0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</w:t>
      </w:r>
      <w:r w:rsidR="0067795C" w:rsidRPr="006A5A0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održivoj</w:t>
      </w:r>
      <w:r w:rsidR="0067795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urbanoj</w:t>
      </w:r>
      <w:r w:rsidR="0067795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mobilnosti</w:t>
      </w:r>
      <w:r w:rsidR="0067795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67795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kompletna</w:t>
      </w:r>
      <w:r w:rsidR="0067795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mogli</w:t>
      </w:r>
      <w:r w:rsidR="0067795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7795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B074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prezentuju</w:t>
      </w:r>
      <w:r w:rsidR="0067795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7795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lokalnim</w:t>
      </w:r>
      <w:r w:rsidR="0067795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samoupravama</w:t>
      </w:r>
      <w:r w:rsidR="0067795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7795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celoj</w:t>
      </w:r>
      <w:r w:rsidR="0067795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zemlji</w:t>
      </w:r>
      <w:r w:rsidR="0067795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83BE0" w:rsidRPr="006A5A0B" w:rsidRDefault="00283BE0" w:rsidP="006A5A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5A0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Svetlana</w:t>
      </w:r>
      <w:r w:rsidR="00643D8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Bačanin</w:t>
      </w:r>
      <w:r w:rsidR="00643D8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="002F574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GIZ</w:t>
      </w:r>
      <w:r w:rsidR="002F574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F574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6C755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755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C755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750BA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jedna</w:t>
      </w:r>
      <w:r w:rsidR="007750BA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750BA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7750BA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5A4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GIZ</w:t>
      </w:r>
      <w:r w:rsidR="00EA4F03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C755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7750BA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studijsko</w:t>
      </w:r>
      <w:r w:rsidR="007750BA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putovanje</w:t>
      </w:r>
      <w:r w:rsidR="007750BA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750BA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Ljubljanu</w:t>
      </w:r>
      <w:r w:rsidR="007750BA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15EFA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="00A15EFA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održive</w:t>
      </w:r>
      <w:r w:rsidR="00A15EFA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urbane</w:t>
      </w:r>
      <w:r w:rsidR="00A15EFA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mobilnosti</w:t>
      </w:r>
      <w:r w:rsidR="003D7CFA" w:rsidRPr="006A5A0B">
        <w:rPr>
          <w:rFonts w:ascii="Times New Roman" w:hAnsi="Times New Roman" w:cs="Times New Roman"/>
          <w:sz w:val="24"/>
          <w:szCs w:val="24"/>
        </w:rPr>
        <w:t>, a</w:t>
      </w:r>
      <w:r w:rsidR="00A15EFA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6B64BA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7750BA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C804D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glavna</w:t>
      </w:r>
      <w:r w:rsidR="00C804D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tema</w:t>
      </w:r>
      <w:r w:rsidR="00C804D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80BF6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F5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Moldovi</w:t>
      </w:r>
      <w:r w:rsidR="007750BA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804D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50BA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4.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Parlamentarnom</w:t>
      </w:r>
      <w:r w:rsidR="007750BA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forumu</w:t>
      </w:r>
      <w:r w:rsidR="007750BA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750BA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jugoistočnu</w:t>
      </w:r>
      <w:r w:rsidR="007750BA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Evropu</w:t>
      </w:r>
      <w:r w:rsidR="007750BA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GIZ</w:t>
      </w:r>
      <w:r w:rsidR="000078E3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0078E3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="000078E3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A125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A125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drugim</w:t>
      </w:r>
      <w:r w:rsidR="009A125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gradovima</w:t>
      </w:r>
      <w:r w:rsidR="009A125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A125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regionu</w:t>
      </w:r>
      <w:r w:rsidR="009A125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078E3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0078E3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planova</w:t>
      </w:r>
      <w:r w:rsidR="00641E6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održive</w:t>
      </w:r>
      <w:r w:rsidR="000078E3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urbane</w:t>
      </w:r>
      <w:r w:rsidR="000078E3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mobilnosti</w:t>
      </w:r>
      <w:r w:rsidR="001D7D5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POUM</w:t>
      </w:r>
      <w:r w:rsidR="001D7D50" w:rsidRPr="006A5A0B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3D375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Grad</w:t>
      </w:r>
      <w:r w:rsidR="000078E3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Beograd</w:t>
      </w:r>
      <w:r w:rsidR="000078E3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0078E3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56BE9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izradi</w:t>
      </w:r>
      <w:r w:rsidR="00A56BE9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svog</w:t>
      </w:r>
      <w:r w:rsidR="00641E6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466E6F" w:rsidRPr="006A5A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078E3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F153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GIZ</w:t>
      </w:r>
      <w:r w:rsidR="00A15EFA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9F153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finansirati</w:t>
      </w:r>
      <w:r w:rsidR="007041D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jednu</w:t>
      </w:r>
      <w:r w:rsidR="00F65776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65776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F65776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9F153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F153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F153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Kruševcu</w:t>
      </w:r>
      <w:r w:rsidR="00A56BE9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56BE9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56BE9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A56BE9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grad</w:t>
      </w:r>
      <w:r w:rsidR="00A56BE9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56BE9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3D3F2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3D3F2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D3F2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D3F2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izradio</w:t>
      </w:r>
      <w:r w:rsidR="003D3F2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POUM</w:t>
      </w:r>
      <w:r w:rsidR="003D3F2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9F153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6BE9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2017.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56BE9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Zatim</w:t>
      </w:r>
      <w:r w:rsidR="009F153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804D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C804D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804D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Stalnom</w:t>
      </w:r>
      <w:r w:rsidR="00C804D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konferencijom</w:t>
      </w:r>
      <w:r w:rsidR="00466E6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gradova</w:t>
      </w:r>
      <w:r w:rsidR="00466E6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66E6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opština</w:t>
      </w:r>
      <w:r w:rsidR="00C804D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pruža</w:t>
      </w:r>
      <w:r w:rsidR="00C804D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804D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podrška</w:t>
      </w:r>
      <w:r w:rsidR="00C804D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Šapcu</w:t>
      </w:r>
      <w:r w:rsidR="00C804D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804D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Pirotu</w:t>
      </w:r>
      <w:r w:rsidR="00C804D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66E6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izradu</w:t>
      </w:r>
      <w:r w:rsidR="00C804D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planova</w:t>
      </w:r>
      <w:r w:rsidR="00A56BE9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održive</w:t>
      </w:r>
      <w:r w:rsidR="00A56BE9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urbane</w:t>
      </w:r>
      <w:r w:rsidR="00A56BE9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mobilnosti</w:t>
      </w:r>
      <w:r w:rsidR="00A56BE9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CF5A35" w:rsidRPr="006A5A0B" w:rsidRDefault="00283BE0" w:rsidP="006A5A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5A0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F57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nastavku</w:t>
      </w:r>
      <w:r w:rsidR="002F57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D300B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027AB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Đorić</w:t>
      </w:r>
      <w:r w:rsidR="00027AB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vanredni</w:t>
      </w:r>
      <w:r w:rsidR="00027AB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profesor</w:t>
      </w:r>
      <w:r w:rsidR="00027AB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Saobraćajnog</w:t>
      </w:r>
      <w:r w:rsidR="00027AB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fakulteta</w:t>
      </w:r>
      <w:r w:rsidR="00D300B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D300B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300B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D17B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prezentacij</w:t>
      </w:r>
      <w:r w:rsidR="008D17B2" w:rsidRPr="006A5A0B">
        <w:rPr>
          <w:rFonts w:ascii="Times New Roman" w:hAnsi="Times New Roman" w:cs="Times New Roman"/>
          <w:sz w:val="24"/>
          <w:szCs w:val="24"/>
        </w:rPr>
        <w:t>a</w:t>
      </w:r>
      <w:r w:rsidR="008D17B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predstavlja</w:t>
      </w:r>
      <w:r w:rsidR="00A7013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održivu</w:t>
      </w:r>
      <w:r w:rsidR="00A7013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urbanu</w:t>
      </w:r>
      <w:r w:rsidR="00A7013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mobilnost</w:t>
      </w:r>
      <w:r w:rsidR="00A7013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A7013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odgovor</w:t>
      </w:r>
      <w:r w:rsidR="00A7013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7013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negativne</w:t>
      </w:r>
      <w:r w:rsidR="00A7013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efekte</w:t>
      </w:r>
      <w:r w:rsidR="008D17B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D447F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narastajući</w:t>
      </w:r>
      <w:r w:rsidR="008A6FB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obim</w:t>
      </w:r>
      <w:r w:rsidR="008A6FB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D447F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stvara</w:t>
      </w:r>
      <w:r w:rsidR="00D447F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447F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gradovima</w:t>
      </w:r>
      <w:r w:rsidR="00A7013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A6FB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46B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brošuri</w:t>
      </w:r>
      <w:r w:rsidR="00446B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46B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prave</w:t>
      </w:r>
      <w:r w:rsidR="002F5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paralele</w:t>
      </w:r>
      <w:r w:rsidR="008A6FB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8A6FB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tradicionalnog</w:t>
      </w:r>
      <w:r w:rsidR="008A6FB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A6FB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održivog</w:t>
      </w:r>
      <w:r w:rsidR="00B61C4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planiranja</w:t>
      </w:r>
      <w:r w:rsidR="00446B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46BD3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predstavljen</w:t>
      </w:r>
      <w:r w:rsidR="001F38B9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F38B9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46B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proces</w:t>
      </w:r>
      <w:r w:rsidR="004D57F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izrade</w:t>
      </w:r>
      <w:r w:rsidR="00844279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B61C4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D57F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istaknutim</w:t>
      </w:r>
      <w:r w:rsidR="00B0374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specifičnostima</w:t>
      </w:r>
      <w:r w:rsidR="0016324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planovi</w:t>
      </w:r>
      <w:r w:rsidR="00B5409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održive</w:t>
      </w:r>
      <w:r w:rsidR="00B5409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urbane</w:t>
      </w:r>
      <w:r w:rsidR="00B5409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mobilnosti</w:t>
      </w:r>
      <w:r w:rsidR="00B5409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5409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Evropi</w:t>
      </w:r>
      <w:r w:rsidR="00BA539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A539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aspekta</w:t>
      </w:r>
      <w:r w:rsidR="00BA539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propisa</w:t>
      </w:r>
      <w:r w:rsidR="00BA539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A539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prakse</w:t>
      </w:r>
      <w:r w:rsidR="00BA539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A539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planovi</w:t>
      </w:r>
      <w:r w:rsidR="00B5409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održive</w:t>
      </w:r>
      <w:r w:rsidR="00B5409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urbane</w:t>
      </w:r>
      <w:r w:rsidR="00B5409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mobilnosti</w:t>
      </w:r>
      <w:r w:rsidR="00B5409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5409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16324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777A0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77A0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prepreke</w:t>
      </w:r>
      <w:r w:rsidR="00844279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44279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njihovo</w:t>
      </w:r>
      <w:r w:rsidR="00F80FA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širenje</w:t>
      </w:r>
      <w:r w:rsidR="00F80FA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447F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prvom</w:t>
      </w:r>
      <w:r w:rsidR="00D447F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delu</w:t>
      </w:r>
      <w:r w:rsidR="00D447F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brošure</w:t>
      </w:r>
      <w:r w:rsidR="00D447F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stavljen</w:t>
      </w:r>
      <w:r w:rsidR="00D447F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447F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akcenat</w:t>
      </w:r>
      <w:r w:rsidR="00D447F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447F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standardne</w:t>
      </w:r>
      <w:r w:rsidR="00777A0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probleme</w:t>
      </w:r>
      <w:r w:rsidR="00777A0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77A0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gradovima</w:t>
      </w:r>
      <w:r w:rsidR="00777A0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danas</w:t>
      </w:r>
      <w:r w:rsidR="00777A0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03421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03421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3421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preveliki</w:t>
      </w:r>
      <w:r w:rsidR="00777A0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777A0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vozila</w:t>
      </w:r>
      <w:r w:rsidR="00777A0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zagađenje</w:t>
      </w:r>
      <w:r w:rsidR="00AF6C1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buka</w:t>
      </w:r>
      <w:r w:rsidR="00AF6C1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prenaseljenost</w:t>
      </w:r>
      <w:r w:rsidR="00AF6C1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77A0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izradom</w:t>
      </w:r>
      <w:r w:rsidR="00AF6C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planova</w:t>
      </w:r>
      <w:r w:rsidR="00AF0216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održive</w:t>
      </w:r>
      <w:r w:rsidR="00AF6C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urbane</w:t>
      </w:r>
      <w:r w:rsidR="00AF6C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mobilnosti</w:t>
      </w:r>
      <w:r w:rsidR="00AF6C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AF6C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AF6C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F0216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F0216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smanji</w:t>
      </w:r>
      <w:r w:rsidR="00AF0216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korišćenje</w:t>
      </w:r>
      <w:r w:rsidR="00AF0216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putničkih</w:t>
      </w:r>
      <w:r w:rsidR="00AF0216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automobila</w:t>
      </w:r>
      <w:r w:rsidR="0023728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Statistički</w:t>
      </w:r>
      <w:r w:rsidR="00AF0216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podaci</w:t>
      </w:r>
      <w:r w:rsidR="00AF0216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pokazuju</w:t>
      </w:r>
      <w:r w:rsidR="00AF0216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F0216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F0216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stepen</w:t>
      </w:r>
      <w:r w:rsidR="00AF0216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posedovanja</w:t>
      </w:r>
      <w:r w:rsidR="00AF0216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automobila</w:t>
      </w:r>
      <w:r w:rsidR="00AF0216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F0216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AF0216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3728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stalnom</w:t>
      </w:r>
      <w:r w:rsidR="0023728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porastu</w:t>
      </w:r>
      <w:r w:rsidR="007A0259" w:rsidRPr="006A5A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3728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23728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Beograd</w:t>
      </w:r>
      <w:r w:rsidR="0023728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A0259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7A0259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A0259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desetu</w:t>
      </w:r>
      <w:r w:rsidR="007A0259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7A0259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7A0259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porast</w:t>
      </w:r>
      <w:r w:rsidR="007A0259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41E6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20</w:t>
      </w:r>
      <w:r w:rsidR="00017F0F" w:rsidRPr="006A5A0B">
        <w:rPr>
          <w:rFonts w:ascii="Times New Roman" w:hAnsi="Times New Roman" w:cs="Times New Roman"/>
          <w:sz w:val="24"/>
          <w:szCs w:val="24"/>
          <w:lang w:val="sr-Cyrl-RS"/>
        </w:rPr>
        <w:t>%</w:t>
      </w:r>
      <w:r w:rsidR="00641E6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41E6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prognoza</w:t>
      </w:r>
      <w:r w:rsidR="00641E6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41E6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41E6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A14273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641E6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trend</w:t>
      </w:r>
      <w:r w:rsidR="00641E6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nastaviti</w:t>
      </w:r>
      <w:r w:rsidR="00641E6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41E6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raste</w:t>
      </w:r>
      <w:r w:rsidR="00641E6F" w:rsidRPr="006A5A0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F1B43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Ono</w:t>
      </w:r>
      <w:r w:rsidR="003F1B43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3F1B43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F1B43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najčešće</w:t>
      </w:r>
      <w:r w:rsidR="003F1B43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26B8A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planovima</w:t>
      </w:r>
      <w:r w:rsidR="00B1492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održive</w:t>
      </w:r>
      <w:r w:rsidR="00B1492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urbane</w:t>
      </w:r>
      <w:r w:rsidR="00B1492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mobilnosti</w:t>
      </w:r>
      <w:r w:rsidR="00B1492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spominje</w:t>
      </w:r>
      <w:r w:rsidR="00B1492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jeste</w:t>
      </w:r>
      <w:r w:rsidR="00B1492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1492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1492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vid</w:t>
      </w:r>
      <w:r w:rsidR="00B1492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prevoza</w:t>
      </w:r>
      <w:r w:rsidR="00726B8A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26B8A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gradovima</w:t>
      </w:r>
      <w:r w:rsidR="00726B8A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najčešće</w:t>
      </w:r>
      <w:r w:rsidR="00726B8A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koristi</w:t>
      </w:r>
      <w:r w:rsidR="008E520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E520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tu</w:t>
      </w:r>
      <w:r w:rsidR="008E520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26B8A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Grad</w:t>
      </w:r>
      <w:r w:rsidR="00726B8A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Beograd</w:t>
      </w:r>
      <w:r w:rsidR="00A8409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8409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vrhu</w:t>
      </w:r>
      <w:r w:rsidR="001635E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8409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1492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="00B1492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Evrope</w:t>
      </w:r>
      <w:r w:rsidR="001635E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1492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B1492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1492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B1492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50%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kretanja</w:t>
      </w:r>
      <w:r w:rsidR="00B1492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obavlja</w:t>
      </w:r>
      <w:r w:rsidR="00B1492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nekim</w:t>
      </w:r>
      <w:r w:rsidR="00B1492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vidom</w:t>
      </w:r>
      <w:r w:rsidR="00B1492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B1492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prevoza</w:t>
      </w:r>
      <w:r w:rsidR="00B1492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Naglašeno</w:t>
      </w:r>
      <w:r w:rsidR="00017F0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1492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1492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koncept</w:t>
      </w:r>
      <w:r w:rsidR="00B1492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održive</w:t>
      </w:r>
      <w:r w:rsidR="00B1492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urbane</w:t>
      </w:r>
      <w:r w:rsidR="00B1492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mobilnosti</w:t>
      </w:r>
      <w:r w:rsidR="00B1492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akcentuje</w:t>
      </w:r>
      <w:r w:rsidR="00B1492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B1492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principa</w:t>
      </w:r>
      <w:r w:rsidR="00E26679" w:rsidRPr="006A5A0B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B1492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integraciju</w:t>
      </w:r>
      <w:r w:rsidR="00B1492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participaciju</w:t>
      </w:r>
      <w:r w:rsidR="00B1492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1492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merenje</w:t>
      </w:r>
      <w:r w:rsidR="00B1492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efekata</w:t>
      </w:r>
      <w:r w:rsidR="00B078BA" w:rsidRPr="006A5A0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1492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Princip</w:t>
      </w:r>
      <w:r w:rsidR="00B078BA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integracije</w:t>
      </w:r>
      <w:r w:rsidR="00B078BA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podrazumeva</w:t>
      </w:r>
      <w:r w:rsidR="00B078BA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uključivanje</w:t>
      </w:r>
      <w:r w:rsidR="00B078BA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različitih</w:t>
      </w:r>
      <w:r w:rsidR="00B078BA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struka</w:t>
      </w:r>
      <w:r w:rsidR="001635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635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rešavanje</w:t>
      </w:r>
      <w:r w:rsidR="001635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="001635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1635E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Participacija</w:t>
      </w:r>
      <w:r w:rsidR="00B078BA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podrazumeva</w:t>
      </w:r>
      <w:r w:rsidR="00B078BA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učestvovanje</w:t>
      </w:r>
      <w:r w:rsidR="00B078BA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javnosti</w:t>
      </w:r>
      <w:r w:rsidR="00B078BA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tokom</w:t>
      </w:r>
      <w:r w:rsidR="00B078BA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celog</w:t>
      </w:r>
      <w:r w:rsidR="00B078BA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procesa</w:t>
      </w:r>
      <w:r w:rsidR="00B078BA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planiranja</w:t>
      </w:r>
      <w:r w:rsidR="001635E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078BA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B078BA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078BA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078BA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B078BA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B078BA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obezbeđuje</w:t>
      </w:r>
      <w:r w:rsidR="008A6FB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bolje</w:t>
      </w:r>
      <w:r w:rsidR="008A6FB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sagledavanje</w:t>
      </w:r>
      <w:r w:rsidR="008A6FB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="008A6FB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kretanja</w:t>
      </w:r>
      <w:r w:rsidR="00017F0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17F0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formiranje</w:t>
      </w:r>
      <w:r w:rsidR="00017F0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017F0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078BA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stalno</w:t>
      </w:r>
      <w:r w:rsidR="00AD028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merenje</w:t>
      </w:r>
      <w:r w:rsidR="00AD028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efekata</w:t>
      </w:r>
      <w:r w:rsidR="00AD028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primenjenih</w:t>
      </w:r>
      <w:r w:rsidR="00AD028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AD028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D028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obezbeđuje</w:t>
      </w:r>
      <w:r w:rsidR="00AD028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konstantnim</w:t>
      </w:r>
      <w:r w:rsidR="008D115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radom</w:t>
      </w:r>
      <w:r w:rsidR="008D115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D115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unapređenju</w:t>
      </w:r>
      <w:r w:rsidR="008D115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AD028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AD028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D028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značajna</w:t>
      </w:r>
      <w:r w:rsidR="00AD028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razlika</w:t>
      </w:r>
      <w:r w:rsidR="00AD028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D028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017F0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17F0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tradicionalne</w:t>
      </w:r>
      <w:r w:rsidR="00017F0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planove</w:t>
      </w:r>
      <w:r w:rsidR="00017F0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Istaknuto</w:t>
      </w:r>
      <w:r w:rsidR="00AD028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D028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D028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D028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osnovna</w:t>
      </w:r>
      <w:r w:rsidR="0033728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karakteristika</w:t>
      </w:r>
      <w:r w:rsidR="0033728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održivog</w:t>
      </w:r>
      <w:r w:rsidR="00923E5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planiranja</w:t>
      </w:r>
      <w:r w:rsidR="00923E5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D028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AD028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D028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standardni</w:t>
      </w:r>
      <w:r w:rsidR="0033728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pristup</w:t>
      </w:r>
      <w:r w:rsidR="006E6655" w:rsidRPr="006A5A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23E5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zapravo</w:t>
      </w:r>
      <w:r w:rsidR="00923E5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suprotan</w:t>
      </w:r>
      <w:r w:rsidR="00923E5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pristup</w:t>
      </w:r>
      <w:r w:rsidR="00923E5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rešavanju</w:t>
      </w:r>
      <w:r w:rsidR="00923E5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="0041150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Održivo</w:t>
      </w:r>
      <w:r w:rsidR="00BF68D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planiranje</w:t>
      </w:r>
      <w:r w:rsidR="00BF68D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prvo</w:t>
      </w:r>
      <w:r w:rsidR="00BF68D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definiše</w:t>
      </w:r>
      <w:r w:rsidR="0033728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željeno</w:t>
      </w:r>
      <w:r w:rsidR="0033728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stanje</w:t>
      </w:r>
      <w:r w:rsidR="0041150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3728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23E5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zatim</w:t>
      </w:r>
      <w:r w:rsidR="004115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23E5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planira</w:t>
      </w:r>
      <w:r w:rsidR="00923E5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923E5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doći</w:t>
      </w:r>
      <w:r w:rsidR="00923E5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923E5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adekvatnog</w:t>
      </w:r>
      <w:r w:rsidR="004115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923E51" w:rsidRPr="006A5A0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8583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Evropska</w:t>
      </w:r>
      <w:r w:rsidR="006E665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metodologija</w:t>
      </w:r>
      <w:r w:rsidR="00E8583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8583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sprovođene</w:t>
      </w:r>
      <w:r w:rsidR="00E8583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E8583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održive</w:t>
      </w:r>
      <w:r w:rsidR="00017F0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urbane</w:t>
      </w:r>
      <w:r w:rsidR="00017F0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mobilnosti</w:t>
      </w:r>
      <w:r w:rsidR="00017F0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ELTIS</w:t>
      </w:r>
      <w:r w:rsidR="00017F0F" w:rsidRPr="006A5A0B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EA4F03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primenjiva</w:t>
      </w:r>
      <w:r w:rsidR="000C443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17F0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C443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naše</w:t>
      </w:r>
      <w:r w:rsidR="000C443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E8583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017F0F" w:rsidRPr="006A5A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8583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E8583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17F0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naglašeno</w:t>
      </w:r>
      <w:r w:rsidR="00017F0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17F0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8583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veoma</w:t>
      </w:r>
      <w:r w:rsidR="00ED4C0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zahtevna</w:t>
      </w:r>
      <w:r w:rsidR="00ED4C0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83BE0" w:rsidRPr="006A5A0B" w:rsidRDefault="00645B51" w:rsidP="006A5A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5A0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Klara</w:t>
      </w:r>
      <w:r w:rsidR="000C443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Danilović</w:t>
      </w:r>
      <w:r w:rsidR="00EA4F03" w:rsidRPr="006A5A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900A0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Stalne</w:t>
      </w:r>
      <w:r w:rsidR="00900A0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konferencije</w:t>
      </w:r>
      <w:r w:rsidR="00900A0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gradova</w:t>
      </w:r>
      <w:r w:rsidR="00900A0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00A0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opština</w:t>
      </w:r>
      <w:r w:rsidR="00EA4F03" w:rsidRPr="006A5A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00A0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900A0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C443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00A0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20FB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265869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pojmom</w:t>
      </w:r>
      <w:r w:rsidR="00900A0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mobilnosti</w:t>
      </w:r>
      <w:r w:rsidR="00900A0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20FB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20FB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koristi</w:t>
      </w:r>
      <w:r w:rsidR="00720FB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00A0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="00900A0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brošuri</w:t>
      </w:r>
      <w:r w:rsidR="00900A0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podrazumeva</w:t>
      </w:r>
      <w:r w:rsidR="00720FB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svaka</w:t>
      </w:r>
      <w:r w:rsidR="00720FB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vrsta</w:t>
      </w:r>
      <w:r w:rsidR="00720FB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kretanja</w:t>
      </w:r>
      <w:r w:rsidR="00017F0F" w:rsidRPr="006A5A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0180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20FB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720FB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720FB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saobraćaj</w:t>
      </w:r>
      <w:r w:rsidR="00720FB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20FB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podrazumeva</w:t>
      </w:r>
      <w:r w:rsidR="00720FB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upotrebu</w:t>
      </w:r>
      <w:r w:rsidR="00720FB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motornih</w:t>
      </w:r>
      <w:r w:rsidR="00720FB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vozila</w:t>
      </w:r>
      <w:r w:rsidR="00720FB7" w:rsidRPr="006A5A0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40B0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Evropska</w:t>
      </w:r>
      <w:r w:rsidR="00A40B0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unija</w:t>
      </w:r>
      <w:r w:rsidR="00A40B0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40B0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osnovne</w:t>
      </w:r>
      <w:r w:rsidR="00A40B0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principe</w:t>
      </w:r>
      <w:r w:rsidR="00A40B0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održive</w:t>
      </w:r>
      <w:r w:rsidR="00A40B0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urbane</w:t>
      </w:r>
      <w:r w:rsidR="00A40B0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mobilnosti</w:t>
      </w:r>
      <w:r w:rsidR="00A40B0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pretočila</w:t>
      </w:r>
      <w:r w:rsidR="00A40B0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40B0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Belu</w:t>
      </w:r>
      <w:r w:rsidR="00A40B0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knjigu</w:t>
      </w:r>
      <w:r w:rsidR="00D555B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555B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saobraćaju</w:t>
      </w:r>
      <w:r w:rsidR="00D555B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D555B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555B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usvojena</w:t>
      </w:r>
      <w:r w:rsidR="00D555B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2011.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36CD0" w:rsidRPr="006A5A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6639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6639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2013.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6639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usvojen</w:t>
      </w:r>
      <w:r w:rsidR="00A267F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639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Paket</w:t>
      </w:r>
      <w:r w:rsidR="00917A6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917A6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politike</w:t>
      </w:r>
      <w:r w:rsidR="00917A6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17A6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mobilnost</w:t>
      </w:r>
      <w:r w:rsidR="00917A6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17A6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gradovima</w:t>
      </w:r>
      <w:r w:rsidR="00917A6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917A6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paket</w:t>
      </w:r>
      <w:r w:rsidR="00917A6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917A6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bavi</w:t>
      </w:r>
      <w:r w:rsidR="00917A6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17A6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konkurentnom</w:t>
      </w:r>
      <w:r w:rsidR="00917A6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17A6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energetski</w:t>
      </w:r>
      <w:r w:rsidR="00917A6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efikasnom</w:t>
      </w:r>
      <w:r w:rsidR="0073768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mobilnošću</w:t>
      </w:r>
      <w:r w:rsidR="0073768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3768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3768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njemu</w:t>
      </w:r>
      <w:r w:rsidR="004B5D1A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B5D1A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nalaze</w:t>
      </w:r>
      <w:r w:rsidR="004B5D1A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smernice</w:t>
      </w:r>
      <w:r w:rsidR="004B5D1A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B5D1A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izradu</w:t>
      </w:r>
      <w:r w:rsidR="004B5D1A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planova</w:t>
      </w:r>
      <w:r w:rsidR="0084133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održive</w:t>
      </w:r>
      <w:r w:rsidR="0084133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urbane</w:t>
      </w:r>
      <w:r w:rsidR="0084133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mobilnosti</w:t>
      </w:r>
      <w:r w:rsidR="00017F0F" w:rsidRPr="006A5A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4133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84133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4133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smernice</w:t>
      </w:r>
      <w:r w:rsidR="0084133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vezane</w:t>
      </w:r>
      <w:r w:rsidR="0084133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4133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planiranje</w:t>
      </w:r>
      <w:r w:rsidR="0084133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84133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4133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gradovima</w:t>
      </w:r>
      <w:r w:rsidR="0084133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Naglašeno</w:t>
      </w:r>
      <w:r w:rsidR="00C95BA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95BA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95BA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C95BA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paket</w:t>
      </w:r>
      <w:r w:rsidR="00C95BA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smernica</w:t>
      </w:r>
      <w:r w:rsidR="00C95BA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C95BA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obavezujuć</w:t>
      </w:r>
      <w:r w:rsidR="00C95BA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95BA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zemlje</w:t>
      </w:r>
      <w:r w:rsidR="00C95BA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članice</w:t>
      </w:r>
      <w:r w:rsidR="00C95BA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95BA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88144D" w:rsidRPr="006A5A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95BA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C95BA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istraživanje</w:t>
      </w:r>
      <w:r w:rsidR="00265A8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65A8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pokazalo</w:t>
      </w:r>
      <w:r w:rsidR="00265A8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65A8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25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65A8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ukupno</w:t>
      </w:r>
      <w:r w:rsidR="00265A8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28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zemalja</w:t>
      </w:r>
      <w:r w:rsidR="00265A8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članica</w:t>
      </w:r>
      <w:r w:rsidR="00265A8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265A8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podržava</w:t>
      </w:r>
      <w:r w:rsidR="00265A8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8144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finansijski</w:t>
      </w:r>
      <w:r w:rsidR="0088144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8144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zakonski</w:t>
      </w:r>
      <w:r w:rsidR="0088144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izradu</w:t>
      </w:r>
      <w:r w:rsidR="0088144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planova</w:t>
      </w:r>
      <w:r w:rsidR="00265A8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održive</w:t>
      </w:r>
      <w:r w:rsidR="00265A8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urbane</w:t>
      </w:r>
      <w:r w:rsidR="00265A8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mobilnosti</w:t>
      </w:r>
      <w:r w:rsidR="00017F0F" w:rsidRPr="006A5A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65A8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65A8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265A8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265A8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članice</w:t>
      </w:r>
      <w:r w:rsidR="00265A8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65A8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tek</w:t>
      </w:r>
      <w:r w:rsidR="00265A8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65A8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početku</w:t>
      </w:r>
      <w:r w:rsidR="00265A8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procesa</w:t>
      </w:r>
      <w:r w:rsidR="00265A8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Najnaprednije</w:t>
      </w:r>
      <w:r w:rsidR="00A1089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zemlje</w:t>
      </w:r>
      <w:r w:rsidR="00A1089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1089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="00A267F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A1089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1089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Francuska</w:t>
      </w:r>
      <w:r w:rsidR="00017F0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17F0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regije</w:t>
      </w:r>
      <w:r w:rsidR="00017F0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17F0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Španiji</w:t>
      </w:r>
      <w:r w:rsidR="00017F0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17F0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Belgiji</w:t>
      </w:r>
      <w:r w:rsidR="00017F0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Katalonija</w:t>
      </w:r>
      <w:r w:rsidR="00A1089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1089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Flandrija</w:t>
      </w:r>
      <w:r w:rsidR="00017F0F" w:rsidRPr="006A5A0B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A1089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A1089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1089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="00A1089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izrade</w:t>
      </w:r>
      <w:r w:rsidR="00A1089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propisa</w:t>
      </w:r>
      <w:r w:rsidR="00A1089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1089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nacionalnom</w:t>
      </w:r>
      <w:r w:rsidR="0088144D" w:rsidRPr="006A5A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1089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A1089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1089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regionalnom</w:t>
      </w:r>
      <w:r w:rsidR="00A1089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="00A1089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Istaknuto</w:t>
      </w:r>
      <w:r w:rsidR="00265A8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65A8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65A8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zakonsko</w:t>
      </w:r>
      <w:r w:rsidR="00265A8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regulisanje</w:t>
      </w:r>
      <w:r w:rsidR="00265A8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265A8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najvažnije</w:t>
      </w:r>
      <w:r w:rsidR="00A1089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1089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promene</w:t>
      </w:r>
      <w:r w:rsidR="00A1089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A1089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treba</w:t>
      </w:r>
      <w:r w:rsidR="00A1089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1089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1089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dogode</w:t>
      </w:r>
      <w:r w:rsidR="00A1089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1089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gradovima</w:t>
      </w:r>
      <w:r w:rsidR="00017F0F" w:rsidRPr="006A5A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1089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A1089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0613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instrumenti</w:t>
      </w:r>
      <w:r w:rsidR="00A1089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finansijske</w:t>
      </w:r>
      <w:r w:rsidR="0000613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podrške</w:t>
      </w:r>
      <w:r w:rsidR="00A1089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uputstva</w:t>
      </w:r>
      <w:r w:rsidR="0000613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0613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metodologije</w:t>
      </w:r>
      <w:r w:rsidR="00DE70E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1089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00613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17F0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razmena</w:t>
      </w:r>
      <w:r w:rsidR="00017F0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znanja</w:t>
      </w:r>
      <w:r w:rsidR="00017F0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1C4B6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C4B6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1C4B6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planova</w:t>
      </w:r>
      <w:r w:rsidR="001C4B6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održive</w:t>
      </w:r>
      <w:r w:rsidR="001C4B6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urbane</w:t>
      </w:r>
      <w:r w:rsidR="001C4B6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mobilnosti</w:t>
      </w:r>
      <w:r w:rsidR="001C4B6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C4B6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1C4B6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procesi</w:t>
      </w:r>
      <w:r w:rsidR="00C1310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1310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odvijaju</w:t>
      </w:r>
      <w:r w:rsidR="00C1310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1310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zavisnosti</w:t>
      </w:r>
      <w:r w:rsidR="00C1310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1310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potreba</w:t>
      </w:r>
      <w:r w:rsidR="00C1310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310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stanja</w:t>
      </w:r>
      <w:r w:rsidR="00C1310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1310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gradovima</w:t>
      </w:r>
      <w:r w:rsidR="00C1310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Pozitivan</w:t>
      </w:r>
      <w:r w:rsidR="00B31A89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primer</w:t>
      </w:r>
      <w:r w:rsidR="00B31A89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31A89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grad</w:t>
      </w:r>
      <w:r w:rsidR="00B31A89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Kruševac</w:t>
      </w:r>
      <w:r w:rsidR="00017F0F" w:rsidRPr="006A5A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31A89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31A89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31A89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uzeo</w:t>
      </w:r>
      <w:r w:rsidR="001D7D5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učešće</w:t>
      </w:r>
      <w:r w:rsidR="001D7D5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D7D5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nekoliko</w:t>
      </w:r>
      <w:r w:rsidR="001D7D5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Evropskih</w:t>
      </w:r>
      <w:r w:rsidR="00B31A89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projekata</w:t>
      </w:r>
      <w:r w:rsidR="00B31A89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31A89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1D7D5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1D7D5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smernice</w:t>
      </w:r>
      <w:r w:rsidR="001D7D5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napravili</w:t>
      </w:r>
      <w:r w:rsidR="001D7D5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1034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1D7D5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D7D5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D7D5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usvojila</w:t>
      </w:r>
      <w:r w:rsidR="001D7D5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1D7D5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grada</w:t>
      </w:r>
      <w:r w:rsidR="00017F0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00613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0613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0613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fazi</w:t>
      </w:r>
      <w:r w:rsidR="0000613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implementacije</w:t>
      </w:r>
      <w:r w:rsidR="0000613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00613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nadzorom</w:t>
      </w:r>
      <w:r w:rsidR="0000613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1D7D5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1D7D5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prati</w:t>
      </w:r>
      <w:r w:rsidR="001D7D5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sprovođenje</w:t>
      </w:r>
      <w:r w:rsidR="001D7D5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1D7D5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Grad</w:t>
      </w:r>
      <w:r w:rsidR="00F26C8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Valjevo</w:t>
      </w:r>
      <w:r w:rsidR="00DE70E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26C8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DE70E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26C8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1D7D5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POUM</w:t>
      </w:r>
      <w:r w:rsidR="001D7D5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26C8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06138" w:rsidRPr="006A5A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26C8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F26C8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rezultat</w:t>
      </w:r>
      <w:r w:rsidR="00F26C8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Evropskog</w:t>
      </w:r>
      <w:r w:rsidR="00F26C8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projekta</w:t>
      </w:r>
      <w:r w:rsidR="00DE70E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26C8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77E09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77E09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bavio</w:t>
      </w:r>
      <w:r w:rsidR="00377E09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unapređenjem</w:t>
      </w:r>
      <w:r w:rsidR="00377E09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pešačenja</w:t>
      </w:r>
      <w:r w:rsidR="00017F0F" w:rsidRPr="006A5A0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77E09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Grad</w:t>
      </w:r>
      <w:r w:rsidR="00BA4243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Beograd</w:t>
      </w:r>
      <w:r w:rsidR="00017F0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F562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izradu</w:t>
      </w:r>
      <w:r w:rsidR="00377E09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POUM</w:t>
      </w:r>
      <w:r w:rsidR="00283BE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77E09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poverio</w:t>
      </w:r>
      <w:r w:rsidR="00902C2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stručnjacima</w:t>
      </w:r>
      <w:r w:rsidR="00902C2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F562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finansira</w:t>
      </w:r>
      <w:r w:rsidR="00902C2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F562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377E09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7F562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Pirotu</w:t>
      </w:r>
      <w:r w:rsidR="00902C2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02C2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Šapcu</w:t>
      </w:r>
      <w:r w:rsidR="00902C2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02C2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pruža</w:t>
      </w:r>
      <w:r w:rsidR="00902C2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podrška</w:t>
      </w:r>
      <w:r w:rsidR="00902C2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02C2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izradi</w:t>
      </w:r>
      <w:r w:rsidR="00902C2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POUM</w:t>
      </w:r>
      <w:r w:rsidR="00283BE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02C2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902C2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ELTIS</w:t>
      </w:r>
      <w:r w:rsidR="00902C2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metodologiji</w:t>
      </w:r>
      <w:r w:rsidR="007F562B" w:rsidRPr="006A5A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02C2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902C2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02C2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902C2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902C2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pokazala</w:t>
      </w:r>
      <w:r w:rsidR="00902C2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primenjiva</w:t>
      </w:r>
      <w:r w:rsidR="00902C2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02C2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02C2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naše</w:t>
      </w:r>
      <w:r w:rsidR="00902C2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gradove</w:t>
      </w:r>
      <w:r w:rsidR="00902C2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Ukazano</w:t>
      </w:r>
      <w:r w:rsidR="00F1689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1689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1689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F562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prepreke</w:t>
      </w:r>
      <w:r w:rsidR="00F1689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1689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izradu</w:t>
      </w:r>
      <w:r w:rsidR="00F1689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planova</w:t>
      </w:r>
      <w:r w:rsidR="00F1689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nedostajući</w:t>
      </w:r>
      <w:r w:rsidR="00F1689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kapaciteti</w:t>
      </w:r>
      <w:r w:rsidR="00F1689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1689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lokalnim</w:t>
      </w:r>
      <w:r w:rsidR="00F1689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samoupravama</w:t>
      </w:r>
      <w:r w:rsidR="007F562B" w:rsidRPr="006A5A0B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8C13F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saobraćajni</w:t>
      </w:r>
      <w:r w:rsidR="008C13F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inženjeri</w:t>
      </w:r>
      <w:r w:rsidR="007F562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arhitekte</w:t>
      </w:r>
      <w:r w:rsidR="008C13F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F562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urbanisti</w:t>
      </w:r>
      <w:r w:rsidR="007F562B" w:rsidRPr="006A5A0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C13F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Ono</w:t>
      </w:r>
      <w:r w:rsidR="008C13F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8C13F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C13F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nudi</w:t>
      </w:r>
      <w:r w:rsidR="008C13F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8C13F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odgovor</w:t>
      </w:r>
      <w:r w:rsidR="008C13F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C13F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8C13F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8C13F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C13F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umrežavanje</w:t>
      </w:r>
      <w:r w:rsidR="008C13F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razmena</w:t>
      </w:r>
      <w:r w:rsidR="008C13F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iskustava</w:t>
      </w:r>
      <w:r w:rsidR="008C13F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C13F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znanja</w:t>
      </w:r>
      <w:r w:rsidR="008C13F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Gradovi</w:t>
      </w:r>
      <w:r w:rsidR="008C13F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C13F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8C13F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C13F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8C13F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uključuju</w:t>
      </w:r>
      <w:r w:rsidR="008C13F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C13F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razne</w:t>
      </w:r>
      <w:r w:rsidR="008C13F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mreže</w:t>
      </w:r>
      <w:r w:rsidR="008C13F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stručnjaka</w:t>
      </w:r>
      <w:r w:rsidR="007F562B" w:rsidRPr="006A5A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C13F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C13F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8C13F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E70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niz</w:t>
      </w:r>
      <w:r w:rsidR="002B05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mreža</w:t>
      </w:r>
      <w:r w:rsidR="002B05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2B05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Evropa</w:t>
      </w:r>
      <w:r w:rsidR="002B05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podržava</w:t>
      </w:r>
      <w:r w:rsidR="002B05D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Najčešće</w:t>
      </w:r>
      <w:r w:rsidR="008C13F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C13F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spominje</w:t>
      </w:r>
      <w:r w:rsidR="008C13F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CIVINET</w:t>
      </w:r>
      <w:r w:rsidR="008C13F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mreža</w:t>
      </w:r>
      <w:r w:rsidR="008C13F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8C13F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C13F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oformljena</w:t>
      </w:r>
      <w:r w:rsidR="007F562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F562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Sloveniju</w:t>
      </w:r>
      <w:r w:rsidR="007F562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Hrvatsku</w:t>
      </w:r>
      <w:r w:rsidR="007F562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C13F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Jugoistočnu</w:t>
      </w:r>
      <w:r w:rsidR="008C13F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Evropu</w:t>
      </w:r>
      <w:r w:rsidR="008C13F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Istaknuto</w:t>
      </w:r>
      <w:r w:rsidR="007F562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F562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30B3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F562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Evropska</w:t>
      </w:r>
      <w:r w:rsidR="00733FA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nedelja</w:t>
      </w:r>
      <w:r w:rsidR="00733FA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mobilnosti</w:t>
      </w:r>
      <w:r w:rsidR="00C30B3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manifestacija</w:t>
      </w:r>
      <w:r w:rsidR="00C30B3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C30B3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Evropska</w:t>
      </w:r>
      <w:r w:rsidR="00C30B3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komisija</w:t>
      </w:r>
      <w:r w:rsidR="00C30B3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podržava</w:t>
      </w:r>
      <w:r w:rsidR="00C30B3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30B3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2001.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30B38" w:rsidRPr="006A5A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33FA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733FA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33FA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instrumenata</w:t>
      </w:r>
      <w:r w:rsidR="00733FA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33FA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pomaže</w:t>
      </w:r>
      <w:r w:rsidR="00733FA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33FA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promeni</w:t>
      </w:r>
      <w:r w:rsidR="00733FA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načina</w:t>
      </w:r>
      <w:r w:rsidR="00733FA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razmišljanja</w:t>
      </w:r>
      <w:r w:rsidR="00733FA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C30B3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733FA4" w:rsidRPr="006A5A0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13AF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13AF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="00013AF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13AF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22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grada</w:t>
      </w:r>
      <w:r w:rsidR="00013AF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13AF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013AF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013AF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13AF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obeležila</w:t>
      </w:r>
      <w:r w:rsidR="00E270B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Evropsku</w:t>
      </w:r>
      <w:r w:rsidR="00E270B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nedelju</w:t>
      </w:r>
      <w:r w:rsidR="00E270B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mobilnosti</w:t>
      </w:r>
      <w:r w:rsidR="007F562B" w:rsidRPr="006A5A0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B442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E270B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opštine</w:t>
      </w:r>
      <w:r w:rsidR="00E270B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270B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dobile</w:t>
      </w:r>
      <w:r w:rsidR="00E270B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status</w:t>
      </w:r>
      <w:r w:rsidR="00E270B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zlatnog</w:t>
      </w:r>
      <w:r w:rsidR="00E270B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učesnika</w:t>
      </w:r>
      <w:r w:rsidR="00E270B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270B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="00E270B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manifestaciji</w:t>
      </w:r>
      <w:r w:rsidR="00EE133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270B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E270B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E270B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270B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04AF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trajanju</w:t>
      </w:r>
      <w:r w:rsidR="00E04AF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04AF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sedam</w:t>
      </w:r>
      <w:r w:rsidR="00E04AF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E04AF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odgovorile</w:t>
      </w:r>
      <w:r w:rsidR="007F562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F562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="00C30B3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562B" w:rsidRPr="006A5A0B">
        <w:rPr>
          <w:rFonts w:ascii="Times New Roman" w:hAnsi="Times New Roman" w:cs="Times New Roman"/>
          <w:sz w:val="24"/>
          <w:szCs w:val="24"/>
          <w:lang w:val="sr-Cyrl-RS"/>
        </w:rPr>
        <w:t>,,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Bezbedno</w:t>
      </w:r>
      <w:r w:rsidR="00E04AF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pešačenje</w:t>
      </w:r>
      <w:r w:rsidR="00E04AF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04AF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bicikliranje</w:t>
      </w:r>
      <w:r w:rsidR="007F562B" w:rsidRPr="006A5A0B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E04AF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Naglašeno</w:t>
      </w:r>
      <w:r w:rsidR="00B53A3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53A3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817B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2817B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tema</w:t>
      </w:r>
      <w:r w:rsidR="002817B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održive</w:t>
      </w:r>
      <w:r w:rsidR="002817B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urbane</w:t>
      </w:r>
      <w:r w:rsidR="002817B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mobilnosti</w:t>
      </w:r>
      <w:r w:rsidR="002817B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trebala</w:t>
      </w:r>
      <w:r w:rsidR="002817B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817B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817B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nađe</w:t>
      </w:r>
      <w:r w:rsidR="002817B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53A3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novoj</w:t>
      </w:r>
      <w:r w:rsidR="001B019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Strategiji</w:t>
      </w:r>
      <w:r w:rsidR="002817B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2817B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2817B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817B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2817B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2030.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B442E" w:rsidRPr="006A5A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817B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2817B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priprema</w:t>
      </w:r>
      <w:r w:rsidR="002817B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nadležno</w:t>
      </w:r>
      <w:r w:rsidR="0067047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7B442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Ključni</w:t>
      </w:r>
      <w:r w:rsidR="0067047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akteri</w:t>
      </w:r>
      <w:r w:rsidR="0067047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53A3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promociju</w:t>
      </w:r>
      <w:r w:rsidR="00B53A3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održive</w:t>
      </w:r>
      <w:r w:rsidR="00B53A3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urbane</w:t>
      </w:r>
      <w:r w:rsidR="00B53A3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mobilnosti</w:t>
      </w:r>
      <w:r w:rsidR="00B53A3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817B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B53A3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građevinarstva</w:t>
      </w:r>
      <w:r w:rsidR="00B53A3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B53A3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53A3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B53A3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B53A3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B53A3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="00B53A3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B53A3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="00B53A3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53A3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bezbednost</w:t>
      </w:r>
      <w:r w:rsidR="00B53A3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B53A3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B442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53A3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lokalnom</w:t>
      </w:r>
      <w:r w:rsidR="00B53A3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="00B53A3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gradovi</w:t>
      </w:r>
      <w:r w:rsidR="00B53A3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53A3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opštine</w:t>
      </w:r>
      <w:r w:rsidR="00B53A3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javna</w:t>
      </w:r>
      <w:r w:rsidR="007B442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urbanistička</w:t>
      </w:r>
      <w:r w:rsidR="007B442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7B442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saveti</w:t>
      </w:r>
      <w:r w:rsidR="00B53A3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53A3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bezbednost</w:t>
      </w:r>
      <w:r w:rsidR="00B53A3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7B442E" w:rsidRPr="006A5A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53A3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B53A3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53A3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stručna</w:t>
      </w:r>
      <w:r w:rsidR="00B53A3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javnost</w:t>
      </w:r>
      <w:r w:rsidR="007B442E" w:rsidRPr="006A5A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53A3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univerziteti</w:t>
      </w:r>
      <w:r w:rsidR="00B53A3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nevladine</w:t>
      </w:r>
      <w:r w:rsidR="00B53A3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organizacije</w:t>
      </w:r>
      <w:r w:rsidR="007B442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Stalna</w:t>
      </w:r>
      <w:r w:rsidR="002817B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konferencija</w:t>
      </w:r>
      <w:r w:rsidR="00B53A3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gradova</w:t>
      </w:r>
      <w:r w:rsidR="00B53A3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53A3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opština</w:t>
      </w:r>
      <w:r w:rsidR="00B53A31" w:rsidRPr="006A5A0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7795C" w:rsidRPr="006A5A0B" w:rsidRDefault="002817BF" w:rsidP="006A5A0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A5A0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7B442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7B442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Beogradskog</w:t>
      </w:r>
      <w:r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fonda</w:t>
      </w:r>
      <w:r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političku</w:t>
      </w:r>
      <w:r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izuzetnost</w:t>
      </w:r>
      <w:r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B69D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6086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početku</w:t>
      </w:r>
      <w:r w:rsidR="00A6086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svog</w:t>
      </w:r>
      <w:r w:rsidR="00A6086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="00A6086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dao</w:t>
      </w:r>
      <w:r w:rsidR="00A6086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sugestiju</w:t>
      </w:r>
      <w:r w:rsidR="00A6086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B69D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AB69D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C62D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delu</w:t>
      </w:r>
      <w:r w:rsidR="00AB69D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brošure</w:t>
      </w:r>
      <w:r w:rsidR="00DE70E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C62D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B69D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B69D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AB69D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B69D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infografiku</w:t>
      </w:r>
      <w:r w:rsidR="00A6086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B69D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konačnoj</w:t>
      </w:r>
      <w:r w:rsidR="00AB69D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verziji</w:t>
      </w:r>
      <w:r w:rsidR="00AB69D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2C62D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C62D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47B5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nađe</w:t>
      </w:r>
      <w:r w:rsidR="00D21F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stanje</w:t>
      </w:r>
      <w:r w:rsidR="00AB69D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B69D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opštinama</w:t>
      </w:r>
      <w:r w:rsidR="00DE70EC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AB69D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B69D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AB69D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B69D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POUM</w:t>
      </w:r>
      <w:r w:rsidR="00AB69D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urađen</w:t>
      </w:r>
      <w:r w:rsidR="00AB69D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B69D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C6E9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opštinama</w:t>
      </w:r>
      <w:r w:rsidR="00AB69D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B69D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AB69D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B69D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tek</w:t>
      </w:r>
      <w:r w:rsidR="00AB69D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AB69D4" w:rsidRPr="006A5A0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337A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Naglašeno</w:t>
      </w:r>
      <w:r w:rsidR="006337A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B442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337A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6528" w:rsidRPr="006A5A0B">
        <w:rPr>
          <w:rFonts w:ascii="Times New Roman" w:hAnsi="Times New Roman" w:cs="Times New Roman"/>
          <w:sz w:val="24"/>
          <w:szCs w:val="24"/>
        </w:rPr>
        <w:t xml:space="preserve">je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POUM</w:t>
      </w:r>
      <w:r w:rsidR="006337A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strateški</w:t>
      </w:r>
      <w:r w:rsidR="006337A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dokument</w:t>
      </w:r>
      <w:r w:rsidR="006337A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337A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337A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6337A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337A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deset</w:t>
      </w:r>
      <w:r w:rsidR="006337A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01652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B05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D171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82DB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sprovodi</w:t>
      </w:r>
      <w:r w:rsidR="0001652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1652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01652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ciklusa</w:t>
      </w:r>
      <w:r w:rsidR="007B442E" w:rsidRPr="006A5A0B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3D1D33" w:rsidRPr="006A5A0B">
        <w:rPr>
          <w:rFonts w:ascii="Times New Roman" w:hAnsi="Times New Roman" w:cs="Times New Roman"/>
          <w:sz w:val="24"/>
          <w:szCs w:val="24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pripremna</w:t>
      </w:r>
      <w:r w:rsidR="003D1D33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analiza</w:t>
      </w:r>
      <w:r w:rsidR="003D1D33" w:rsidRPr="006A5A0B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strateško</w:t>
      </w:r>
      <w:r w:rsidR="003D1D33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razvijanje</w:t>
      </w:r>
      <w:r w:rsidR="003D1D33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definisanje</w:t>
      </w:r>
      <w:r w:rsidR="00321A93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vizije</w:t>
      </w:r>
      <w:r w:rsidR="00321A93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21A93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implementacija</w:t>
      </w:r>
      <w:r w:rsidR="00321A93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321A93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82DB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A82DB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82DB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stava</w:t>
      </w:r>
      <w:r w:rsidR="00B544A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544A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B544A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gradovi</w:t>
      </w:r>
      <w:r w:rsidR="00B544A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veličine</w:t>
      </w:r>
      <w:r w:rsidR="005A0EB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B544A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100.000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stanovnika</w:t>
      </w:r>
      <w:r w:rsidR="00B544A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B544A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544A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B544A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POUM</w:t>
      </w:r>
      <w:r w:rsidR="007B442E" w:rsidRPr="006A5A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14D2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14D2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14D2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14D2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nameće</w:t>
      </w:r>
      <w:r w:rsidR="00D14D2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D14D2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="00D14D2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A82DB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pristupa</w:t>
      </w:r>
      <w:r w:rsidR="00A82DB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Evropskim</w:t>
      </w:r>
      <w:r w:rsidR="00A82DB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fondovima</w:t>
      </w:r>
      <w:r w:rsidR="007B442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Veoma</w:t>
      </w:r>
      <w:r w:rsidR="00D14D2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važnu</w:t>
      </w:r>
      <w:r w:rsidR="00D14D2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ulogu</w:t>
      </w:r>
      <w:r w:rsidR="00D14D2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82DB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izradi</w:t>
      </w:r>
      <w:r w:rsidR="00A82DB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POUM</w:t>
      </w:r>
      <w:r w:rsidR="00B716D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82DB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A82DB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uključivanje</w:t>
      </w:r>
      <w:r w:rsidR="004A41B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različitih</w:t>
      </w:r>
      <w:r w:rsidR="004A41B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struka</w:t>
      </w:r>
      <w:r w:rsidR="004A41B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A41B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rešavanju</w:t>
      </w:r>
      <w:r w:rsidR="004A41B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="004A41B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9B781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A41B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značajno</w:t>
      </w:r>
      <w:r w:rsidR="004A41B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A41B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pribavljanje</w:t>
      </w:r>
      <w:r w:rsidR="0041242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podatka</w:t>
      </w:r>
      <w:r w:rsidR="0058715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="0041242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1242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41242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41242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generiše</w:t>
      </w:r>
      <w:r w:rsidR="0041242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potrebu</w:t>
      </w:r>
      <w:r w:rsidR="0041242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1242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mobilnošću</w:t>
      </w:r>
      <w:r w:rsidR="0041242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1242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manjim</w:t>
      </w:r>
      <w:r w:rsidR="0041242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sredinama</w:t>
      </w:r>
      <w:r w:rsidR="0058715D" w:rsidRPr="006A5A0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A41B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A2F5A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izradi</w:t>
      </w:r>
      <w:r w:rsidR="00FA2F5A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FA2F5A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A2F5A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neophodna</w:t>
      </w:r>
      <w:r w:rsidR="003842BA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bolja</w:t>
      </w:r>
      <w:r w:rsidR="00F877D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saradnja</w:t>
      </w:r>
      <w:r w:rsidR="003842BA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3842BA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="003C0E4B" w:rsidRPr="006A5A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877D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razmena</w:t>
      </w:r>
      <w:r w:rsidR="00F877D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="003C0E4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A2F5A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komunikacija</w:t>
      </w:r>
      <w:r w:rsidR="00184D5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84D5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građanima</w:t>
      </w:r>
      <w:r w:rsidR="00FA2F5A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Opšti</w:t>
      </w:r>
      <w:r w:rsidR="003F1A0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trend</w:t>
      </w:r>
      <w:r w:rsidR="003F1A0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F1A0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="003F1A0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cele</w:t>
      </w:r>
      <w:r w:rsidR="003F1A0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3F1A0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F1A0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F1A0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dolazi</w:t>
      </w:r>
      <w:r w:rsidR="003F1A0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3F1A0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naseljavanja</w:t>
      </w:r>
      <w:r w:rsidR="003F1A0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urbanih</w:t>
      </w:r>
      <w:r w:rsidR="003F1A0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područja</w:t>
      </w:r>
      <w:r w:rsidR="003F1A0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F1A0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procenjuje</w:t>
      </w:r>
      <w:r w:rsidR="003F1A0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F1A0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F1A0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3F1A0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3F1A0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2050.</w:t>
      </w:r>
      <w:r w:rsidR="008674B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F1A0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80%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stanovništva</w:t>
      </w:r>
      <w:r w:rsidR="003F1A0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živeti</w:t>
      </w:r>
      <w:r w:rsidR="003F1A0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F1A0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gradovima</w:t>
      </w:r>
      <w:r w:rsidR="003F1A0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F1A0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F1A0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3F1A0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674B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4C257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gradovi</w:t>
      </w:r>
      <w:r w:rsidR="002C62D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4C257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blagovremeno</w:t>
      </w:r>
      <w:r w:rsidR="004C257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B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reaguju</w:t>
      </w:r>
      <w:r w:rsidR="004C257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B5D6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4B5D6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="00676ADB" w:rsidRPr="006A5A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83726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istaknuto</w:t>
      </w:r>
      <w:r w:rsidR="00B716D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B5D6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B5D6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B5D6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zakonska</w:t>
      </w:r>
      <w:r w:rsidR="002C62D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regulativa</w:t>
      </w:r>
      <w:r w:rsidR="002C62D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neophodna</w:t>
      </w:r>
      <w:r w:rsidR="004B5D6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B5D6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9B7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4B5D6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737DF2" w:rsidRPr="006A5A0B" w:rsidRDefault="0067795C" w:rsidP="006A5A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6C4F5C" w:rsidRPr="006A5A0B" w:rsidRDefault="00253836" w:rsidP="006A5A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5A0B">
        <w:rPr>
          <w:rFonts w:ascii="Times New Roman" w:hAnsi="Times New Roman" w:cs="Times New Roman"/>
          <w:sz w:val="24"/>
          <w:szCs w:val="24"/>
        </w:rPr>
        <w:tab/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E23F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9E23F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9E23F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E23F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usledila</w:t>
      </w:r>
      <w:r w:rsidR="009E23F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9E23F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prezentacije</w:t>
      </w:r>
      <w:r w:rsidR="009E23F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Style w:val="Bodytext212pt"/>
          <w:rFonts w:ascii="Times New Roman" w:hAnsi="Times New Roman" w:cs="Times New Roman"/>
          <w:b w:val="0"/>
          <w:lang w:val="sr-Cyrl-RS"/>
        </w:rPr>
        <w:t>radnog</w:t>
      </w:r>
      <w:r w:rsidR="009E23F5" w:rsidRPr="006A5A0B">
        <w:rPr>
          <w:rStyle w:val="Bodytext212pt"/>
          <w:rFonts w:ascii="Times New Roman" w:hAnsi="Times New Roman" w:cs="Times New Roman"/>
          <w:lang w:val="sr-Cyrl-RS"/>
        </w:rPr>
        <w:t xml:space="preserve"> </w:t>
      </w:r>
      <w:r w:rsidR="005052F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teksta</w:t>
      </w:r>
      <w:r w:rsidR="009E23F5" w:rsidRPr="006A5A0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Brošure</w:t>
      </w:r>
      <w:r w:rsidR="009E23F5" w:rsidRPr="006A5A0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</w:t>
      </w:r>
      <w:r w:rsidR="009E23F5" w:rsidRPr="006A5A0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održivoj</w:t>
      </w:r>
      <w:r w:rsidR="009E23F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urbanoj</w:t>
      </w:r>
      <w:r w:rsidR="009E23F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mobilnosti</w:t>
      </w:r>
      <w:r w:rsidR="009E23F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AE2CA6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AE2CA6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E2CA6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davali</w:t>
      </w:r>
      <w:r w:rsidR="00F97C6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komentare</w:t>
      </w:r>
      <w:r w:rsidR="00037DD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sugestije</w:t>
      </w:r>
      <w:r w:rsidR="00F97C6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97C6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postavljali</w:t>
      </w:r>
      <w:r w:rsidR="009E23F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F97C6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Ukazano</w:t>
      </w:r>
      <w:r w:rsidR="00147B5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47B5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97C6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razliku</w:t>
      </w:r>
      <w:r w:rsidR="00F97C6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47B5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broju</w:t>
      </w:r>
      <w:r w:rsidR="00147B5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stanovnika</w:t>
      </w:r>
      <w:r w:rsidR="00147B5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47B5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veličini</w:t>
      </w:r>
      <w:r w:rsidR="00147B5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gradova</w:t>
      </w:r>
      <w:r w:rsidR="00F97C6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Ljubljane</w:t>
      </w:r>
      <w:r w:rsidR="00F97C6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97C6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Beograda</w:t>
      </w:r>
      <w:r w:rsidR="00F97C6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97C6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97C6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stanovništvo</w:t>
      </w:r>
      <w:r w:rsidR="00F97C6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promenilo</w:t>
      </w:r>
      <w:r w:rsidR="00F97C6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203EC6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života</w:t>
      </w:r>
      <w:r w:rsidR="00203EC6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tokom</w:t>
      </w:r>
      <w:r w:rsidR="00F97C6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147B5E" w:rsidRPr="006A5A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973A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973A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973A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F973A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raditi</w:t>
      </w:r>
      <w:r w:rsidR="00F973A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973A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promociji</w:t>
      </w:r>
      <w:r w:rsidR="00147B5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zdravog</w:t>
      </w:r>
      <w:r w:rsidR="00147B5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života</w:t>
      </w:r>
      <w:r w:rsidR="00147B5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147B5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147B5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37DD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upotreba</w:t>
      </w:r>
      <w:r w:rsidR="007E490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stranih</w:t>
      </w:r>
      <w:r w:rsidR="007E490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reči</w:t>
      </w:r>
      <w:r w:rsidR="007E490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E490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Brošuri</w:t>
      </w:r>
      <w:r w:rsidR="007E6A2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7E6A2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neophodna</w:t>
      </w:r>
      <w:r w:rsidR="00147B5E" w:rsidRPr="006A5A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E6A21" w:rsidRPr="006A5A0B">
        <w:rPr>
          <w:rFonts w:ascii="Times New Roman" w:hAnsi="Times New Roman" w:cs="Times New Roman"/>
          <w:sz w:val="24"/>
          <w:szCs w:val="24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E490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istaknut</w:t>
      </w:r>
      <w:r w:rsidR="009050C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050C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7E6A2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značaj</w:t>
      </w:r>
      <w:r w:rsidR="009050C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saradnje</w:t>
      </w:r>
      <w:r w:rsidR="009050C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050C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Konferencijom</w:t>
      </w:r>
      <w:r w:rsidR="007E6A2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gradova</w:t>
      </w:r>
      <w:r w:rsidR="007E6A2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E6A2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opština</w:t>
      </w:r>
      <w:r w:rsidR="007E6A21" w:rsidRPr="006A5A0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738E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Zatim</w:t>
      </w:r>
      <w:r w:rsidR="00147B5E" w:rsidRPr="006A5A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237A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izražene</w:t>
      </w:r>
      <w:r w:rsidR="00F738E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237A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pohvale</w:t>
      </w:r>
      <w:r w:rsidR="00B4715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4715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predstavljenoj</w:t>
      </w:r>
      <w:r w:rsidR="00B4715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Brošuri</w:t>
      </w:r>
      <w:r w:rsidR="000237A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237A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237A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0237A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0237A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nastaviti</w:t>
      </w:r>
      <w:r w:rsidR="000237A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praksu</w:t>
      </w:r>
      <w:r w:rsidR="000237A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dobre</w:t>
      </w:r>
      <w:r w:rsidR="000237A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saradnje</w:t>
      </w:r>
      <w:r w:rsidR="000237A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237A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Narodnom</w:t>
      </w:r>
      <w:r w:rsidR="000237A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skupštinom</w:t>
      </w:r>
      <w:r w:rsidR="00147B5E" w:rsidRPr="006A5A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61C9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861C9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61C9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potrebu</w:t>
      </w:r>
      <w:r w:rsidR="00B4715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B3C5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većom</w:t>
      </w:r>
      <w:r w:rsidR="003B3C5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prisutnošću</w:t>
      </w:r>
      <w:r w:rsidR="003B3C5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 w:rsidR="003B3C5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3B3C5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3B3C5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B3C5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861C9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važnost</w:t>
      </w:r>
      <w:r w:rsidR="00861C9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861C9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teme</w:t>
      </w:r>
      <w:r w:rsidR="000237A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Ukazano</w:t>
      </w:r>
      <w:r w:rsidR="00203E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237A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848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237A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važnost</w:t>
      </w:r>
      <w:r w:rsidR="00B4715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razumevanja</w:t>
      </w:r>
      <w:r w:rsidR="00B4715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147B5E" w:rsidRPr="006A5A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4715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B4715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B4715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47B5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237A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0237A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237A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Strategijom</w:t>
      </w:r>
      <w:r w:rsidR="000237A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mogli</w:t>
      </w:r>
      <w:r w:rsidR="000237A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doneti</w:t>
      </w:r>
      <w:r w:rsidR="000237A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odgovarajući</w:t>
      </w:r>
      <w:r w:rsidR="000237A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propisi</w:t>
      </w:r>
      <w:r w:rsidR="000237A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237A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poseban</w:t>
      </w:r>
      <w:r w:rsidR="000237A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0237A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237A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0237A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bliže</w:t>
      </w:r>
      <w:r w:rsidR="00203EC6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regulisao</w:t>
      </w:r>
      <w:r w:rsidR="000237A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urbanu</w:t>
      </w:r>
      <w:r w:rsidR="000237A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mobilnost</w:t>
      </w:r>
      <w:r w:rsidR="000237A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3B3C5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iznet</w:t>
      </w:r>
      <w:r w:rsidR="003B3C5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je</w:t>
      </w:r>
      <w:r w:rsidR="003B3C5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komentar</w:t>
      </w:r>
      <w:r w:rsidR="000237A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malog</w:t>
      </w:r>
      <w:r w:rsidR="000237A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="000237A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dobrih</w:t>
      </w:r>
      <w:r w:rsidR="000237A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primera</w:t>
      </w:r>
      <w:r w:rsidR="000237A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gradova</w:t>
      </w:r>
      <w:r w:rsidR="000237A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237A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samoj</w:t>
      </w:r>
      <w:r w:rsidR="000237A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Brošuri</w:t>
      </w:r>
      <w:r w:rsidR="000237A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Postavljeno</w:t>
      </w:r>
      <w:r w:rsidR="0090597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47B5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90597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90597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0597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urbana</w:t>
      </w:r>
      <w:r w:rsidR="0090597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mobilnost</w:t>
      </w:r>
      <w:r w:rsidR="0090597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uklapa</w:t>
      </w:r>
      <w:r w:rsidR="0090597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0597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koncept</w:t>
      </w:r>
      <w:r w:rsidR="0090597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5972" w:rsidRPr="006A5A0B">
        <w:rPr>
          <w:rFonts w:ascii="Times New Roman" w:hAnsi="Times New Roman" w:cs="Times New Roman"/>
          <w:sz w:val="24"/>
          <w:szCs w:val="24"/>
        </w:rPr>
        <w:t>“smart and safe cities”</w:t>
      </w:r>
      <w:r w:rsidR="0090597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90597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0597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90597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održavanja</w:t>
      </w:r>
      <w:r w:rsidR="00147B5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90597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van</w:t>
      </w:r>
      <w:r w:rsidR="0090597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sedišta</w:t>
      </w:r>
      <w:r w:rsidR="0090597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0597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narednom</w:t>
      </w:r>
      <w:r w:rsidR="0090597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90597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0597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gradovima</w:t>
      </w:r>
      <w:r w:rsidR="0090597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90597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0597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90597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dobar</w:t>
      </w:r>
      <w:r w:rsidR="0090597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primer</w:t>
      </w:r>
      <w:r w:rsidR="0090597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prakse</w:t>
      </w:r>
      <w:r w:rsidR="0090597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90597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0597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saobraćaju</w:t>
      </w:r>
      <w:r w:rsidR="0090597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0597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zdravog</w:t>
      </w:r>
      <w:r w:rsidR="0090597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načina</w:t>
      </w:r>
      <w:r w:rsidR="0090597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života</w:t>
      </w:r>
      <w:r w:rsidR="0090597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Postaljeno</w:t>
      </w:r>
      <w:r w:rsidR="0090597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0597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0597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90597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0597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90597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0597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uvođenjem</w:t>
      </w:r>
      <w:r w:rsidR="0090597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novih</w:t>
      </w:r>
      <w:r w:rsidR="0090597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modela</w:t>
      </w:r>
      <w:r w:rsidR="0090597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prevoza</w:t>
      </w:r>
      <w:r w:rsidR="0090597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unutar</w:t>
      </w:r>
      <w:r w:rsidR="0090597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grada</w:t>
      </w:r>
      <w:r w:rsidR="0090597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0597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međugradskog</w:t>
      </w:r>
      <w:r w:rsidR="0090597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prevoza</w:t>
      </w:r>
      <w:r w:rsidR="0090597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B4715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B4715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4715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B4715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naveden</w:t>
      </w:r>
      <w:r w:rsidR="0090597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0597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primer</w:t>
      </w:r>
      <w:r w:rsidR="0090597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koncepta</w:t>
      </w:r>
      <w:r w:rsidR="0090597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5972" w:rsidRPr="006A5A0B">
        <w:rPr>
          <w:rFonts w:ascii="Times New Roman" w:hAnsi="Times New Roman" w:cs="Times New Roman"/>
          <w:sz w:val="24"/>
          <w:szCs w:val="24"/>
        </w:rPr>
        <w:t>“ride sharing-a”</w:t>
      </w:r>
      <w:r w:rsidR="00147B5E" w:rsidRPr="006A5A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0597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0597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0597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0597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detaljnije</w:t>
      </w:r>
      <w:r w:rsidR="0090597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objasni</w:t>
      </w:r>
      <w:r w:rsidR="0090597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situacija</w:t>
      </w:r>
      <w:r w:rsidR="0090597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0597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90597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90597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50%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stanovništva</w:t>
      </w:r>
      <w:r w:rsidR="0090597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koristi</w:t>
      </w:r>
      <w:r w:rsidR="0090597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="0090597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prevoz</w:t>
      </w:r>
      <w:r w:rsidR="0090597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Istaknuto</w:t>
      </w:r>
      <w:r w:rsidR="00516DA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16DA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16DA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4715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4715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B4715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4715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ministarstvima</w:t>
      </w:r>
      <w:r w:rsidR="00516DA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nadležnim</w:t>
      </w:r>
      <w:r w:rsidR="00803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03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803D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="00516DA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516DA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516DA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16DA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516DA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516DA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16DA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unutrašnjih</w:t>
      </w:r>
      <w:r w:rsidR="00516DA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poslova</w:t>
      </w:r>
      <w:r w:rsidR="00516DA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donesu</w:t>
      </w:r>
      <w:r w:rsidR="00516DA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propisi</w:t>
      </w:r>
      <w:r w:rsidR="00516DA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16DA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516DA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povećali</w:t>
      </w:r>
      <w:r w:rsidR="00516DA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procenat</w:t>
      </w:r>
      <w:r w:rsidR="00516DA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16DA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50%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naplaćenih</w:t>
      </w:r>
      <w:r w:rsidR="00516DA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kazni</w:t>
      </w:r>
      <w:r w:rsidR="00516DA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16DA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teritoriji</w:t>
      </w:r>
      <w:r w:rsidR="00516DA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516DA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516DA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516DA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516DA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16DA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povećala</w:t>
      </w:r>
      <w:r w:rsidR="00516DA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bezbednosna</w:t>
      </w:r>
      <w:r w:rsidR="00516DA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kultura</w:t>
      </w:r>
      <w:r w:rsidR="00516DA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16DA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saobraćaju</w:t>
      </w:r>
      <w:r w:rsidR="00EE4570" w:rsidRPr="006A5A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4715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B4715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4715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dobra</w:t>
      </w:r>
      <w:r w:rsidR="00B4715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praksa</w:t>
      </w:r>
      <w:r w:rsidR="00516DA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ukidanja</w:t>
      </w:r>
      <w:r w:rsidR="00516DA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poreza</w:t>
      </w:r>
      <w:r w:rsidR="00516DA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16DA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vozila</w:t>
      </w:r>
      <w:r w:rsidR="00516DA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16DA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električni</w:t>
      </w:r>
      <w:r w:rsidR="00516DA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pogon</w:t>
      </w:r>
      <w:r w:rsidR="00516DA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516DA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516DA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uticalo</w:t>
      </w:r>
      <w:r w:rsidR="00516DA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16DA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povećanje</w:t>
      </w:r>
      <w:r w:rsidR="00516DA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="00DE70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pomenutih</w:t>
      </w:r>
      <w:r w:rsidR="00BE0D4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vozila</w:t>
      </w:r>
      <w:r w:rsidR="00BE0D4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E0D4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putevima</w:t>
      </w:r>
      <w:r w:rsidR="00BE0D4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širom</w:t>
      </w:r>
      <w:r w:rsidR="00BE0D4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BE0D4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BE0D4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predočen</w:t>
      </w:r>
      <w:r w:rsidR="00BE0D4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E0D4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BE0D4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E0D4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organizovanjem</w:t>
      </w:r>
      <w:r w:rsidR="00861C9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pomenutih</w:t>
      </w:r>
      <w:r w:rsidR="00861C9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kampanja</w:t>
      </w:r>
      <w:r w:rsidR="00861C9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61C9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zdravom</w:t>
      </w:r>
      <w:r w:rsidR="00861C9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načinu</w:t>
      </w:r>
      <w:r w:rsidR="00861C9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života</w:t>
      </w:r>
      <w:r w:rsidR="00861C9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61C9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svakom</w:t>
      </w:r>
      <w:r w:rsidR="00861C9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gradu</w:t>
      </w:r>
      <w:r w:rsidR="00861C9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861C9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61C9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izražena</w:t>
      </w:r>
      <w:r w:rsidR="00861C9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61C9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potreba</w:t>
      </w:r>
      <w:r w:rsidR="00861C9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61C9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izmenom</w:t>
      </w:r>
      <w:r w:rsidR="00861C9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propisa</w:t>
      </w:r>
      <w:r w:rsidR="00861C9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861C9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861C9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61C9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mogli</w:t>
      </w:r>
      <w:r w:rsidR="00861C9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angažovati</w:t>
      </w:r>
      <w:r w:rsidR="00861C9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mladi</w:t>
      </w:r>
      <w:r w:rsidR="00861C9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stručni</w:t>
      </w:r>
      <w:r w:rsidR="00861C9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kadrovi</w:t>
      </w:r>
      <w:r w:rsidR="00EE4570" w:rsidRPr="006A5A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61C9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61C9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861C9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radili</w:t>
      </w:r>
      <w:r w:rsidR="00861C9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61C9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projektima</w:t>
      </w:r>
      <w:r w:rsidR="00861C9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61C9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861C9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61C9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urbanom</w:t>
      </w:r>
      <w:r w:rsidR="00861C9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mobilnošću</w:t>
      </w:r>
      <w:r w:rsidR="00861C9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61C9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budućem</w:t>
      </w:r>
      <w:r w:rsidR="00861C9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861C9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Postavljeno</w:t>
      </w:r>
      <w:r w:rsidR="000871D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03E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03E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0871D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871D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0871D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871D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statistikom</w:t>
      </w:r>
      <w:r w:rsidR="000871D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nesrećnih</w:t>
      </w:r>
      <w:r w:rsidR="000871D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slučajeva</w:t>
      </w:r>
      <w:r w:rsidR="000871D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871D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saobraćaju</w:t>
      </w:r>
      <w:r w:rsidR="000871D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871D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0871D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0871D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71D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koliko</w:t>
      </w:r>
      <w:r w:rsidR="000871D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71D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javnost</w:t>
      </w:r>
      <w:r w:rsidR="000871D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upoznata</w:t>
      </w:r>
      <w:r w:rsidR="000871D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871D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istim</w:t>
      </w:r>
      <w:r w:rsidR="000871D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Istaknut</w:t>
      </w:r>
      <w:r w:rsidR="000871D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71D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71D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primer</w:t>
      </w:r>
      <w:r w:rsidR="00EE457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manje</w:t>
      </w:r>
      <w:r w:rsidR="00EE457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EE457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konkretno</w:t>
      </w:r>
      <w:r w:rsidR="00EE457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Uba</w:t>
      </w:r>
      <w:r w:rsidR="00203EC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871D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0871D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03E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povećanjem</w:t>
      </w:r>
      <w:r w:rsidR="00203E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privredne</w:t>
      </w:r>
      <w:r w:rsidR="00203E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0871D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stanovništvo</w:t>
      </w:r>
      <w:r w:rsidR="000871D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0871D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0871D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koristi</w:t>
      </w:r>
      <w:r w:rsidR="000871D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automobile</w:t>
      </w:r>
      <w:r w:rsidR="000871D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03E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stim</w:t>
      </w:r>
      <w:r w:rsidR="00203E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03E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203E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izražena</w:t>
      </w:r>
      <w:r w:rsidR="000871D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03E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potreba</w:t>
      </w:r>
      <w:r w:rsidR="0037397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7397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uvođenjem</w:t>
      </w:r>
      <w:r w:rsidR="0037397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37397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prevoza</w:t>
      </w:r>
      <w:r w:rsidR="00DA4816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EE457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iznet</w:t>
      </w:r>
      <w:r w:rsidR="0037397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7397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37397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7397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7397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7397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37397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7397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="0037397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okruga</w:t>
      </w:r>
      <w:r w:rsidR="0037397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37397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prisustvo</w:t>
      </w:r>
      <w:r w:rsidR="0037397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37397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37397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7397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bezbednost</w:t>
      </w:r>
      <w:r w:rsidR="0037397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37397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održe</w:t>
      </w:r>
      <w:r w:rsidR="0037397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predavanja</w:t>
      </w:r>
      <w:r w:rsidR="0037397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7397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37397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="0037397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Zatim</w:t>
      </w:r>
      <w:r w:rsidR="00BE11C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E11C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ukazano</w:t>
      </w:r>
      <w:r w:rsidR="00427EE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E457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427EE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fotografije</w:t>
      </w:r>
      <w:r w:rsidR="00427EE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gradova</w:t>
      </w:r>
      <w:r w:rsidR="00427EE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27EE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samoj</w:t>
      </w:r>
      <w:r w:rsidR="00427EE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brošuri</w:t>
      </w:r>
      <w:r w:rsidR="00427EE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mogle</w:t>
      </w:r>
      <w:r w:rsidR="00D848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848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D848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adekvatnije</w:t>
      </w:r>
      <w:r w:rsidR="00D848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848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848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BE11C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raditi</w:t>
      </w:r>
      <w:r w:rsidR="00BE11C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E11C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menjanju</w:t>
      </w:r>
      <w:r w:rsidR="00427EE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svesti</w:t>
      </w:r>
      <w:r w:rsidR="00427EE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27EE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navika</w:t>
      </w:r>
      <w:r w:rsidR="00427EE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427EE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427EE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27EE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27EE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427EE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korišćenje</w:t>
      </w:r>
      <w:r w:rsidR="00427EE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automobila</w:t>
      </w:r>
      <w:r w:rsidR="00427EE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27EE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saobraćaju</w:t>
      </w:r>
      <w:r w:rsidR="00427EE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27EE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njihovo</w:t>
      </w:r>
      <w:r w:rsidR="00BE11C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parkiranje</w:t>
      </w:r>
      <w:r w:rsidR="0079775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Predloženo</w:t>
      </w:r>
      <w:r w:rsidR="003965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965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E11C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965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965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DD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organizuje</w:t>
      </w:r>
      <w:r w:rsidR="006F1DD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zajednička</w:t>
      </w:r>
      <w:r w:rsidR="006F1DD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6F1DD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F1DD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F1DD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odbranu</w:t>
      </w:r>
      <w:r w:rsidR="006F1DD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F1DD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unutrašnje</w:t>
      </w:r>
      <w:r w:rsidR="006F1DD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6F1DD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F1DD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F1DD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F1DD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prostorno</w:t>
      </w:r>
      <w:r w:rsidR="006F1DD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planiranje</w:t>
      </w:r>
      <w:r w:rsidR="006F1DD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saobraćaj</w:t>
      </w:r>
      <w:r w:rsidR="006F1DD4" w:rsidRPr="006A5A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E457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infrastrukturu</w:t>
      </w:r>
      <w:r w:rsidR="006F1DD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F1DD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telekomunikacije</w:t>
      </w:r>
      <w:r w:rsidR="006F1DD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6F1DD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prisustvo</w:t>
      </w:r>
      <w:r w:rsidR="006F1DD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prisutnih</w:t>
      </w:r>
      <w:r w:rsidR="006F1DD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gostiju</w:t>
      </w:r>
      <w:r w:rsidR="0037397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7397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predstavnika</w:t>
      </w:r>
      <w:r w:rsidR="0037397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ostalih</w:t>
      </w:r>
      <w:r w:rsidR="0037397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nadležnih</w:t>
      </w:r>
      <w:r w:rsidR="0037397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="0037397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37397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37397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7397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bliže</w:t>
      </w:r>
      <w:r w:rsidR="0037397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razmotrila</w:t>
      </w:r>
      <w:r w:rsidR="007977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tema</w:t>
      </w:r>
      <w:r w:rsidR="006F1DD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izmena</w:t>
      </w:r>
      <w:r w:rsidR="006F1DD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7397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dopuna</w:t>
      </w:r>
      <w:r w:rsidR="0037397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F1DD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F1DD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6F1DD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6F1DD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7E6A21" w:rsidRPr="006A5A0B" w:rsidRDefault="007E6A21" w:rsidP="006A5A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6A21" w:rsidRPr="006A5A0B" w:rsidRDefault="00253836" w:rsidP="006A5A0B">
      <w:pPr>
        <w:pStyle w:val="NoSpacing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5A0B">
        <w:rPr>
          <w:rFonts w:ascii="Times New Roman" w:hAnsi="Times New Roman" w:cs="Times New Roman"/>
          <w:sz w:val="24"/>
          <w:szCs w:val="24"/>
        </w:rPr>
        <w:tab/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27EE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odgovoru</w:t>
      </w:r>
      <w:r w:rsidR="00427EE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27EE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7E6A2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A73F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7E6A2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predstavnica</w:t>
      </w:r>
      <w:r w:rsidR="007E6A2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Stalne</w:t>
      </w:r>
      <w:r w:rsidR="007E6A2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konferencije</w:t>
      </w:r>
      <w:r w:rsidR="007E6A2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gradova</w:t>
      </w:r>
      <w:r w:rsidR="007E6A2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E6A2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opština</w:t>
      </w:r>
      <w:r w:rsidR="007E6A2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E6A2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izrazila</w:t>
      </w:r>
      <w:r w:rsidR="007E6A2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zahvalnost</w:t>
      </w:r>
      <w:r w:rsidR="007E6A2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E6A2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7E6A2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komentarima</w:t>
      </w:r>
      <w:r w:rsidR="007E6A2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E6A2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sugestijama</w:t>
      </w:r>
      <w:r w:rsidR="007E6A2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E6A2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složila</w:t>
      </w:r>
      <w:r w:rsidR="00427EE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27EE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27EE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427EE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27EE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održavanje</w:t>
      </w:r>
      <w:r w:rsidR="00C700F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427EE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van</w:t>
      </w:r>
      <w:r w:rsidR="00427EE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sedišta</w:t>
      </w:r>
      <w:r w:rsidR="00427EE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27EE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narednom</w:t>
      </w:r>
      <w:r w:rsidR="00427EE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427EE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Naglašeno</w:t>
      </w:r>
      <w:r w:rsidR="00427EE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E6A2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E6A2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promocija</w:t>
      </w:r>
      <w:r w:rsidR="007E6A2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zdravih</w:t>
      </w:r>
      <w:r w:rsidR="007E6A2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navika</w:t>
      </w:r>
      <w:r w:rsidR="008A04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A04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načina</w:t>
      </w:r>
      <w:r w:rsidR="008A04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života</w:t>
      </w:r>
      <w:r w:rsidR="008A04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zauzima</w:t>
      </w:r>
      <w:r w:rsidR="007E6A2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7E6A2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prostor</w:t>
      </w:r>
      <w:r w:rsidR="007E6A2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E6A2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planovima</w:t>
      </w:r>
      <w:r w:rsidR="007E6A2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održive</w:t>
      </w:r>
      <w:r w:rsidR="007E6A2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urbane</w:t>
      </w:r>
      <w:r w:rsidR="007E6A2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mobilnosti</w:t>
      </w:r>
      <w:r w:rsidR="007E6A2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E6A2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43669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primer</w:t>
      </w:r>
      <w:r w:rsidR="0043669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grada</w:t>
      </w:r>
      <w:r w:rsidR="0043669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Kruševca</w:t>
      </w:r>
      <w:r w:rsidR="00C700F0" w:rsidRPr="006A5A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27EE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427EE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27EE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gradska</w:t>
      </w:r>
      <w:r w:rsidR="00427EE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uprava</w:t>
      </w:r>
      <w:r w:rsidR="00427EE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tokom</w:t>
      </w:r>
      <w:r w:rsidR="00427EE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3B3C5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nedelje</w:t>
      </w:r>
      <w:r w:rsidR="003B3C5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mobilnosti</w:t>
      </w:r>
      <w:r w:rsidR="003B3C5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B3C5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septembru</w:t>
      </w:r>
      <w:r w:rsidR="003B3C5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mesecu</w:t>
      </w:r>
      <w:r w:rsidR="003B3C5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sprovela</w:t>
      </w:r>
      <w:r w:rsidR="00B4715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anketu</w:t>
      </w:r>
      <w:r w:rsidR="00427EE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među</w:t>
      </w:r>
      <w:r w:rsidR="00427EE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građanima</w:t>
      </w:r>
      <w:r w:rsidR="00427EE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427EE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427EE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želeli</w:t>
      </w:r>
      <w:r w:rsidR="00427EE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27EE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izgleda</w:t>
      </w:r>
      <w:r w:rsidR="00427EE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gradski</w:t>
      </w:r>
      <w:r w:rsidR="00427EE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427EE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427EE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rekonstrukcije</w:t>
      </w:r>
      <w:r w:rsidR="00427EE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917C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700F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700F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230D8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700F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organizovano</w:t>
      </w:r>
      <w:r w:rsidR="00230D8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savetovanje</w:t>
      </w:r>
      <w:r w:rsidR="00230D8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30D8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zdravijem</w:t>
      </w:r>
      <w:r w:rsidR="00230D8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načinu</w:t>
      </w:r>
      <w:r w:rsidR="00230D8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života</w:t>
      </w:r>
      <w:r w:rsidR="00230D8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30D8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biciklistička</w:t>
      </w:r>
      <w:r w:rsidR="00591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radionica</w:t>
      </w:r>
      <w:r w:rsidR="005917C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naveden</w:t>
      </w:r>
      <w:r w:rsidR="003B3C5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B3C5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primer</w:t>
      </w:r>
      <w:r w:rsidR="003B3C5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grada</w:t>
      </w:r>
      <w:r w:rsidR="0043669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Pirota</w:t>
      </w:r>
      <w:r w:rsidR="0043669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3669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Šapca</w:t>
      </w:r>
      <w:r w:rsidR="005917C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3669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43669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3669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43669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43669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kampanja</w:t>
      </w:r>
      <w:r w:rsidR="0043669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43669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promovišu</w:t>
      </w:r>
      <w:r w:rsidR="0043669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bezbednost</w:t>
      </w:r>
      <w:r w:rsidR="0043669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3669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saobraćaju</w:t>
      </w:r>
      <w:r w:rsidR="0043669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3669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zdrav</w:t>
      </w:r>
      <w:r w:rsidR="0043669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43669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života</w:t>
      </w:r>
      <w:r w:rsidR="0043669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širom</w:t>
      </w:r>
      <w:r w:rsidR="0043669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3669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3669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43669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3669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predstavnicima</w:t>
      </w:r>
      <w:r w:rsidR="0043669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Domova</w:t>
      </w:r>
      <w:r w:rsidR="0043669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="0043669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Istaknuta</w:t>
      </w:r>
      <w:r w:rsidR="003B3C5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B3C5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namera</w:t>
      </w:r>
      <w:r w:rsidR="003B3C5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Stalne</w:t>
      </w:r>
      <w:r w:rsidR="003B3C5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konferencije</w:t>
      </w:r>
      <w:r w:rsidR="003B3C5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gradova</w:t>
      </w:r>
      <w:r w:rsidR="003B3C5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B3C5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opština</w:t>
      </w:r>
      <w:r w:rsidR="003B3C5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B3C5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B3C5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narednom</w:t>
      </w:r>
      <w:r w:rsidR="003B3C5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3B3C5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ostvare</w:t>
      </w:r>
      <w:r w:rsidR="00230D8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kontakt</w:t>
      </w:r>
      <w:r w:rsidR="00230D8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30D8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Agencijom</w:t>
      </w:r>
      <w:r w:rsidR="003B3C5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B3C5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bezbednost</w:t>
      </w:r>
      <w:r w:rsidR="003B3C5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3B3C5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3B3C5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3B3C5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B3C5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predstavila</w:t>
      </w:r>
      <w:r w:rsidR="003B3C5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="003B3C5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tema</w:t>
      </w:r>
      <w:r w:rsidR="003B3C5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B3C5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dobila</w:t>
      </w:r>
      <w:r w:rsidR="003B3C5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podrška</w:t>
      </w:r>
      <w:r w:rsidR="003B3C5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B3C5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B3C5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3B3C5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3B3C5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B3C5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bezbednost</w:t>
      </w:r>
      <w:r w:rsidR="003B3C5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3B3C5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slobodnije</w:t>
      </w:r>
      <w:r w:rsidR="003B3C5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koriste</w:t>
      </w:r>
      <w:r w:rsidR="003B3C5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B3C5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spovođenje</w:t>
      </w:r>
      <w:r w:rsidR="003B3C5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3B3C5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održive</w:t>
      </w:r>
      <w:r w:rsidR="003B3C5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urbane</w:t>
      </w:r>
      <w:r w:rsidR="003B3C5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mobilnosti</w:t>
      </w:r>
      <w:r w:rsidR="003B3C5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Istaknuta</w:t>
      </w:r>
      <w:r w:rsidR="006F1DD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F1DD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inicijativa</w:t>
      </w:r>
      <w:r w:rsidR="006F1DD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grada</w:t>
      </w:r>
      <w:r w:rsidR="006F1DD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Beograda</w:t>
      </w:r>
      <w:r w:rsidR="006F1DD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6F1DD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F1DD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6F1DD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F1DD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izmenu</w:t>
      </w:r>
      <w:r w:rsidR="006F1DD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F1DD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F1DD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6F1DD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C700F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F1DD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ciljem</w:t>
      </w:r>
      <w:r w:rsidR="006F1DD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promocije</w:t>
      </w:r>
      <w:r w:rsidR="006F1DD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F1DD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veće</w:t>
      </w:r>
      <w:r w:rsidR="006F1DD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6F1DD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korišćenja</w:t>
      </w:r>
      <w:r w:rsidR="006F1DD4" w:rsidRPr="00A70E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bicikala</w:t>
      </w:r>
      <w:r w:rsidR="006F1DD4" w:rsidRPr="00A70E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F1DD4" w:rsidRPr="00A70E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6F1DD4" w:rsidRPr="00A70E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saobraćaju</w:t>
      </w:r>
      <w:r w:rsidR="006F1DD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Naveden</w:t>
      </w:r>
      <w:r w:rsidR="0043669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3669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grad</w:t>
      </w:r>
      <w:r w:rsidR="0043669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Ljubljana</w:t>
      </w:r>
      <w:r w:rsidR="0043669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43669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dobar</w:t>
      </w:r>
      <w:r w:rsidR="0043669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primer</w:t>
      </w:r>
      <w:r w:rsidR="0043669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uvođenja</w:t>
      </w:r>
      <w:r w:rsidR="0043669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A73F92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grad</w:t>
      </w:r>
      <w:r w:rsidR="00A73F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A73F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meri</w:t>
      </w:r>
      <w:r w:rsidR="00A73F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čoveka</w:t>
      </w:r>
      <w:r w:rsidR="00A73F92">
        <w:rPr>
          <w:rFonts w:ascii="Times New Roman" w:hAnsi="Times New Roman" w:cs="Times New Roman"/>
          <w:sz w:val="24"/>
          <w:szCs w:val="24"/>
          <w:lang w:val="sr-Cyrl-RS"/>
        </w:rPr>
        <w:t>“ -</w:t>
      </w:r>
      <w:r w:rsidR="0043669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700F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C700F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C700F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700F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smanjena</w:t>
      </w:r>
      <w:r w:rsidR="0043669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zagađenost</w:t>
      </w:r>
      <w:r w:rsidR="0043669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vazduha</w:t>
      </w:r>
      <w:r w:rsidR="0043669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gojaznost</w:t>
      </w:r>
      <w:r w:rsidR="0043669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stanovnika</w:t>
      </w:r>
      <w:r w:rsidR="0043669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3669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43669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bolovanja</w:t>
      </w:r>
      <w:r w:rsidR="0043669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A73F92" w:rsidRDefault="005C52C9" w:rsidP="006A5A0B">
      <w:pPr>
        <w:pStyle w:val="NoSpacing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5A0B">
        <w:rPr>
          <w:rFonts w:ascii="Times New Roman" w:hAnsi="Times New Roman" w:cs="Times New Roman"/>
          <w:sz w:val="24"/>
          <w:szCs w:val="24"/>
        </w:rPr>
        <w:tab/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="0043669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Beogradskog</w:t>
      </w:r>
      <w:r w:rsidR="0043669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fonda</w:t>
      </w:r>
      <w:r w:rsidR="0043669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3669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političku</w:t>
      </w:r>
      <w:r w:rsidR="0043669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izuzetnost</w:t>
      </w:r>
      <w:r w:rsidR="000237A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složio</w:t>
      </w:r>
      <w:r w:rsidR="000237A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237A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izraženim</w:t>
      </w:r>
      <w:r w:rsidR="000237A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sugestijama</w:t>
      </w:r>
      <w:r w:rsidR="000237A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237A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0237A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237A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upotrebom</w:t>
      </w:r>
      <w:r w:rsidR="000237A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stranih</w:t>
      </w:r>
      <w:r w:rsidR="000237A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reči</w:t>
      </w:r>
      <w:r w:rsidR="002F6C6D" w:rsidRPr="006A5A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237A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0237A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237A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0237A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potrebu</w:t>
      </w:r>
      <w:r w:rsidR="004E57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237A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0237A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veći</w:t>
      </w:r>
      <w:r w:rsidR="000237A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237A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0237A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uzme</w:t>
      </w:r>
      <w:r w:rsidR="000237A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učešće</w:t>
      </w:r>
      <w:r w:rsidR="000237A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237A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izradi</w:t>
      </w:r>
      <w:r w:rsidR="004E57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navedenih</w:t>
      </w:r>
      <w:r w:rsidR="002F6C6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planova</w:t>
      </w:r>
      <w:r w:rsidR="002F6C6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89452F" w:rsidRDefault="00A73F92" w:rsidP="006A5A0B">
      <w:pPr>
        <w:pStyle w:val="NoSpacing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Odgovarajući</w:t>
      </w:r>
      <w:r w:rsidR="002F6C6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F6C6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2F6C6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DA4816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="00DA4816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Saobraćajnog</w:t>
      </w:r>
      <w:r w:rsidR="00DA4816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fakulteta</w:t>
      </w:r>
      <w:r w:rsidR="00DA4816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Univerziteta</w:t>
      </w:r>
      <w:r w:rsidR="00DA4816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A4816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DA4816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DA4816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7145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značaj</w:t>
      </w:r>
      <w:r w:rsidR="00DA4816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konciznije</w:t>
      </w:r>
      <w:r w:rsidR="00F761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A4816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skraćene</w:t>
      </w:r>
      <w:r w:rsidR="00DA4816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verzije</w:t>
      </w:r>
      <w:r w:rsidR="00DA4816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same</w:t>
      </w:r>
      <w:r w:rsidR="00DA4816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brošure</w:t>
      </w:r>
      <w:r w:rsidR="00DA4816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DA4816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DA4816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2F6C6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razumljiva</w:t>
      </w:r>
      <w:r w:rsidR="002F6C6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široj</w:t>
      </w:r>
      <w:r w:rsidR="002F6C6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populaciji</w:t>
      </w:r>
      <w:r w:rsidR="002F6C6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DA4816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podrazumeva</w:t>
      </w:r>
      <w:r w:rsidR="00DA4816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manje</w:t>
      </w:r>
      <w:r w:rsidR="00DA4816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primera</w:t>
      </w:r>
      <w:r w:rsidR="00DA4816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gradova</w:t>
      </w:r>
      <w:r w:rsidR="00DA4816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A4816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dobrom</w:t>
      </w:r>
      <w:r w:rsidR="00DA4816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praksom</w:t>
      </w:r>
      <w:r w:rsidR="00DA4816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DA4816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DA4816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uvođenja</w:t>
      </w:r>
      <w:r w:rsidR="00DA4816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određenih</w:t>
      </w:r>
      <w:r w:rsidR="00DA4816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linkova</w:t>
      </w:r>
      <w:r w:rsidR="00DA4816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samih</w:t>
      </w:r>
      <w:r w:rsidR="00DA4816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gradova</w:t>
      </w:r>
      <w:r w:rsidR="00DA4816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DA4816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DA4816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A4816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dobile</w:t>
      </w:r>
      <w:r w:rsidR="00DA4816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željene</w:t>
      </w:r>
      <w:r w:rsidR="00DA4816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DA4816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Takođe</w:t>
      </w:r>
      <w:r w:rsidR="009C5F9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istaknuto</w:t>
      </w:r>
      <w:r w:rsidR="00591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C5F9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91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F761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mogućnosti</w:t>
      </w:r>
      <w:r w:rsidR="00F761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9C5F9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C5F9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C5F9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9C5F9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potrebna</w:t>
      </w:r>
      <w:r w:rsidR="009C5F9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finansijska</w:t>
      </w:r>
      <w:r w:rsidR="009C5F9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9C5F9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C5F9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implementaciju</w:t>
      </w:r>
      <w:r w:rsidR="00591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ovakvog</w:t>
      </w:r>
      <w:r w:rsidR="00591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projekta</w:t>
      </w:r>
      <w:r w:rsidR="00F761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C5F9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povlačenje</w:t>
      </w:r>
      <w:r w:rsidR="009C5F9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9C5F9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9C5F9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fonda</w:t>
      </w:r>
      <w:r w:rsidR="009C5F9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9C5F9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9C5F9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C5F9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9C5F9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C5F9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9C5F9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C5F9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korišćenjem</w:t>
      </w:r>
      <w:r w:rsidR="009C5F9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9C5F9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prevoza</w:t>
      </w:r>
      <w:r w:rsidR="009C5F9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C5F9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9C5F9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C5F9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9C5F9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50%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stanovništva</w:t>
      </w:r>
      <w:r w:rsidR="0052683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C5F9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predočeni</w:t>
      </w:r>
      <w:r w:rsidR="009C5F9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C5F9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C5F9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pozitivni</w:t>
      </w:r>
      <w:r w:rsidR="009C5F9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C5F9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negativni</w:t>
      </w:r>
      <w:r w:rsidR="009C5F9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efekti</w:t>
      </w:r>
      <w:r w:rsidR="009C5F9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Zatim</w:t>
      </w:r>
      <w:r w:rsidR="009C5F9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C5F9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9C5F9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C5F9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procentom</w:t>
      </w:r>
      <w:r w:rsidR="009C5F9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nesrećnih</w:t>
      </w:r>
      <w:r w:rsidR="009C5F9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slučajeva</w:t>
      </w:r>
      <w:r w:rsidR="009C5F9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C5F9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saobraćaju</w:t>
      </w:r>
      <w:r w:rsidR="009C5F9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C5F9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9C5F9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naglašeno</w:t>
      </w:r>
      <w:r w:rsidR="009C5F9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C5F9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C5F9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9C5F9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podatak</w:t>
      </w:r>
      <w:r w:rsidR="009C5F9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prvenstveno</w:t>
      </w:r>
      <w:r w:rsidR="009C5F9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dolazi</w:t>
      </w:r>
      <w:r w:rsidR="009C5F9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C5F9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174A09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Instituta</w:t>
      </w:r>
      <w:r w:rsidR="00174A09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74A09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174A09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zdravlje</w:t>
      </w:r>
      <w:r w:rsidR="00174A09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74A09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ostalih</w:t>
      </w:r>
      <w:r w:rsidR="00174A09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nadležnih</w:t>
      </w:r>
      <w:r w:rsidR="00174A09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="00174A09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526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26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526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26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biciklističkim</w:t>
      </w:r>
      <w:r w:rsidR="00791E5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ulicama</w:t>
      </w:r>
      <w:r w:rsidR="00174A09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zakonska</w:t>
      </w:r>
      <w:r w:rsidR="00526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regulativa</w:t>
      </w:r>
      <w:r w:rsidR="00174A09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onemogućava</w:t>
      </w:r>
      <w:r w:rsidR="00174A09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74A09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74A09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promoviše</w:t>
      </w:r>
      <w:r w:rsidR="00174A09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urbana</w:t>
      </w:r>
      <w:r w:rsidR="00791E5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mobilnost</w:t>
      </w:r>
      <w:r w:rsidR="00791E5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91E5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izražena</w:t>
      </w:r>
      <w:r w:rsidR="00F761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91E5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molba</w:t>
      </w:r>
      <w:r w:rsidR="00791E5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91E5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podršku</w:t>
      </w:r>
      <w:r w:rsidR="00F761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91E5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791E5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791E5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791E5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945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realizaciji</w:t>
      </w:r>
      <w:r w:rsidR="008945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ovih</w:t>
      </w:r>
      <w:r w:rsidR="008945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89452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436695" w:rsidRPr="006A5A0B" w:rsidRDefault="0089452F" w:rsidP="006A5A0B">
      <w:pPr>
        <w:pStyle w:val="NoSpacing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Predstavnica</w:t>
      </w:r>
      <w:r w:rsidR="00791E5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GIZ</w:t>
      </w:r>
      <w:r w:rsidR="002F6C6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51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51F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izrazila</w:t>
      </w:r>
      <w:r w:rsidR="00230D8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zahvalnost</w:t>
      </w:r>
      <w:r w:rsidR="00230D8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30D8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raspravi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91E5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230D8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91E5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791E5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91E5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91E5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791E5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podizanje</w:t>
      </w:r>
      <w:r w:rsidR="00791E5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svesti</w:t>
      </w:r>
      <w:r w:rsidR="00791E5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stanovništva</w:t>
      </w:r>
      <w:r w:rsidR="00791E5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91E5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zdravom</w:t>
      </w:r>
      <w:r w:rsidR="00791E5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načinu</w:t>
      </w:r>
      <w:r w:rsidR="00791E5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života</w:t>
      </w:r>
      <w:r w:rsidR="00A51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791E5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akcenat</w:t>
      </w:r>
      <w:r w:rsidR="00B4715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51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stavlja</w:t>
      </w:r>
      <w:r w:rsidR="00791E5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91E5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komunikacijsku</w:t>
      </w:r>
      <w:r w:rsidR="00791E5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strategiju</w:t>
      </w:r>
      <w:r w:rsidR="00791E5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prate</w:t>
      </w:r>
      <w:r w:rsidR="00791E5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91E5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791E5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A51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51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važno</w:t>
      </w:r>
      <w:r w:rsidR="00A51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51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51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51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stalno</w:t>
      </w:r>
      <w:r w:rsidR="00A51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naglašava</w:t>
      </w:r>
      <w:r w:rsidR="00F761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kultura</w:t>
      </w:r>
      <w:r w:rsidR="00791E5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zdravog</w:t>
      </w:r>
      <w:r w:rsidR="00791E5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života</w:t>
      </w:r>
      <w:r w:rsidR="00791E5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30D88" w:rsidRPr="006A5A0B" w:rsidRDefault="00230D88" w:rsidP="006A5A0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31AB" w:rsidRPr="006A5A0B" w:rsidRDefault="00253836" w:rsidP="006A5A0B">
      <w:pPr>
        <w:pStyle w:val="NoSpacing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5A0B">
        <w:rPr>
          <w:rFonts w:ascii="Times New Roman" w:hAnsi="Times New Roman" w:cs="Times New Roman"/>
          <w:sz w:val="24"/>
          <w:szCs w:val="24"/>
        </w:rPr>
        <w:tab/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F6C6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2F6C6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2F6C6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 w:rsidR="00530C8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2F6C6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2F6C6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F6C6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30C8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zahvalila</w:t>
      </w:r>
      <w:r w:rsidR="00530C8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30C8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svima</w:t>
      </w:r>
      <w:r w:rsidR="00530C8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30C8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učešću</w:t>
      </w:r>
      <w:r w:rsidR="00530C8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30C8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pozvala</w:t>
      </w:r>
      <w:r w:rsidR="00530C8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530C8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poslanike</w:t>
      </w:r>
      <w:r w:rsidR="00530C8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30C8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sva</w:t>
      </w:r>
      <w:r w:rsidR="00530C8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dodatna</w:t>
      </w:r>
      <w:r w:rsidR="00530C8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530C8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sugestije</w:t>
      </w:r>
      <w:r w:rsidR="00530C8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30C8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komentare</w:t>
      </w:r>
      <w:r w:rsidR="00530C8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30C8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530C8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30C8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predstavljenim</w:t>
      </w:r>
      <w:r w:rsidR="00530C8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radnim</w:t>
      </w:r>
      <w:r w:rsidR="00530C8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tekstom</w:t>
      </w:r>
      <w:r w:rsidR="00530C8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Brošure</w:t>
      </w:r>
      <w:r w:rsidR="00530C8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30C8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održivoj</w:t>
      </w:r>
      <w:r w:rsidR="00530C8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urbanoj</w:t>
      </w:r>
      <w:r w:rsidR="00530C8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mobilnosti</w:t>
      </w:r>
      <w:r w:rsidR="00530C8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upute</w:t>
      </w:r>
      <w:r w:rsidR="00530C8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="00530C8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putem</w:t>
      </w:r>
      <w:r w:rsidR="00530C8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ED62B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D62B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ED62B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ih</w:t>
      </w:r>
      <w:r w:rsidR="00ED62B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0C8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proslediti</w:t>
      </w:r>
      <w:r w:rsidR="002F6C6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prisutnim</w:t>
      </w:r>
      <w:r w:rsidR="00530C8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gostima</w:t>
      </w:r>
      <w:r w:rsidR="00B4715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B4715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nadležnih</w:t>
      </w:r>
      <w:r w:rsidR="00B4715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="00ED62B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D62B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ih</w:t>
      </w:r>
      <w:r w:rsidR="00ED62B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razmotre</w:t>
      </w:r>
      <w:r w:rsidR="00ED62B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prilikom</w:t>
      </w:r>
      <w:r w:rsidR="00ED62B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izrade</w:t>
      </w:r>
      <w:r w:rsidR="00ED62B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završne</w:t>
      </w:r>
      <w:r w:rsidR="00530C8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verzije</w:t>
      </w:r>
      <w:r w:rsidR="00ED62B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RS"/>
        </w:rPr>
        <w:t>brošure</w:t>
      </w:r>
      <w:r w:rsidR="00ED62B2" w:rsidRPr="006A5A0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A5A0B" w:rsidRDefault="00253836" w:rsidP="006A5A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5A0B">
        <w:rPr>
          <w:rFonts w:ascii="Times New Roman" w:hAnsi="Times New Roman" w:cs="Times New Roman"/>
          <w:sz w:val="24"/>
          <w:szCs w:val="24"/>
        </w:rPr>
        <w:tab/>
      </w:r>
    </w:p>
    <w:p w:rsidR="00530C8C" w:rsidRPr="006A5A0B" w:rsidRDefault="005052F6" w:rsidP="000950EC">
      <w:pPr>
        <w:pStyle w:val="NoSpacing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30C8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530C8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30C8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530C8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30C8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30C8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 w:rsidR="00B96D3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B96D3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530C8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530C8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530C8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Stefana</w:t>
      </w:r>
      <w:r w:rsidR="00530C8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="00530C8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="00530C8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530C8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30C8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530C8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530C8C" w:rsidRPr="006A5A0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74526" w:rsidRPr="006A5A0B" w:rsidRDefault="00374526" w:rsidP="006A5A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30C8C" w:rsidRPr="006A5A0B" w:rsidRDefault="005052F6" w:rsidP="000950EC">
      <w:pPr>
        <w:pStyle w:val="NoSpacing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62AA9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762AA9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762AA9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vođen</w:t>
      </w:r>
      <w:r w:rsidR="00762AA9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62AA9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 w:rsidR="00762AA9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</w:t>
      </w:r>
      <w:r w:rsidR="00762AA9" w:rsidRPr="006A5A0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C774C" w:rsidRPr="006A5A0B" w:rsidRDefault="00971C0B" w:rsidP="000950EC">
      <w:pPr>
        <w:pStyle w:val="NoSpacing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A5A0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zaključena</w:t>
      </w:r>
      <w:r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D358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133E" w:rsidRPr="006A5A0B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0950EC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012643" w:rsidRPr="006A5A0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950EC"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 w:rsidR="00762AA9" w:rsidRPr="006A5A0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51FAD" w:rsidRDefault="00A51FAD" w:rsidP="006A5A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780B" w:rsidRPr="006A5A0B" w:rsidRDefault="00A1780B" w:rsidP="006A5A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2AA9" w:rsidRPr="006A5A0B" w:rsidRDefault="005052F6" w:rsidP="006A5A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762AA9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762AA9" w:rsidRPr="006A5A0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62AA9" w:rsidRPr="006A5A0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62AA9" w:rsidRPr="006A5A0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62AA9" w:rsidRPr="006A5A0B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762AA9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762AA9" w:rsidRPr="006A5A0B" w:rsidRDefault="00762AA9" w:rsidP="006A5A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74A05" w:rsidRPr="006A5A0B" w:rsidRDefault="00762AA9" w:rsidP="006A5A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Ilić</w:t>
      </w:r>
      <w:r w:rsidRPr="006A5A0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A5A0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A5A0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A5A0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A5A0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A5A0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A5A0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52F6">
        <w:rPr>
          <w:rFonts w:ascii="Times New Roman" w:hAnsi="Times New Roman" w:cs="Times New Roman"/>
          <w:sz w:val="24"/>
          <w:szCs w:val="24"/>
          <w:lang w:val="sr-Cyrl-CS"/>
        </w:rPr>
        <w:t>Rakić</w:t>
      </w:r>
    </w:p>
    <w:sectPr w:rsidR="00174A05" w:rsidRPr="006A5A0B" w:rsidSect="009D36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42E" w:rsidRDefault="00AF342E" w:rsidP="006E48EA">
      <w:pPr>
        <w:spacing w:after="0" w:line="240" w:lineRule="auto"/>
      </w:pPr>
      <w:r>
        <w:separator/>
      </w:r>
    </w:p>
  </w:endnote>
  <w:endnote w:type="continuationSeparator" w:id="0">
    <w:p w:rsidR="00AF342E" w:rsidRDefault="00AF342E" w:rsidP="006E4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F04" w:rsidRDefault="00B27F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67017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48EA" w:rsidRDefault="006E48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52F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E48EA" w:rsidRDefault="006E48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F04" w:rsidRDefault="00B27F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42E" w:rsidRDefault="00AF342E" w:rsidP="006E48EA">
      <w:pPr>
        <w:spacing w:after="0" w:line="240" w:lineRule="auto"/>
      </w:pPr>
      <w:r>
        <w:separator/>
      </w:r>
    </w:p>
  </w:footnote>
  <w:footnote w:type="continuationSeparator" w:id="0">
    <w:p w:rsidR="00AF342E" w:rsidRDefault="00AF342E" w:rsidP="006E4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F04" w:rsidRDefault="00B27F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F04" w:rsidRDefault="00B27F0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F04" w:rsidRDefault="00B27F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0846"/>
    <w:multiLevelType w:val="hybridMultilevel"/>
    <w:tmpl w:val="9A508D04"/>
    <w:lvl w:ilvl="0" w:tplc="002022F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A440D"/>
    <w:multiLevelType w:val="hybridMultilevel"/>
    <w:tmpl w:val="1D3275A6"/>
    <w:lvl w:ilvl="0" w:tplc="AAE6ACC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34820"/>
    <w:multiLevelType w:val="hybridMultilevel"/>
    <w:tmpl w:val="E31E9D7E"/>
    <w:lvl w:ilvl="0" w:tplc="0BBED61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B3994"/>
    <w:multiLevelType w:val="hybridMultilevel"/>
    <w:tmpl w:val="F15E52E0"/>
    <w:lvl w:ilvl="0" w:tplc="D5EC7D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723CB"/>
    <w:multiLevelType w:val="hybridMultilevel"/>
    <w:tmpl w:val="2BB65AFC"/>
    <w:lvl w:ilvl="0" w:tplc="9D98823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228636F1"/>
    <w:multiLevelType w:val="hybridMultilevel"/>
    <w:tmpl w:val="E8FCABFE"/>
    <w:lvl w:ilvl="0" w:tplc="DDDCE83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23DC5C6E"/>
    <w:multiLevelType w:val="hybridMultilevel"/>
    <w:tmpl w:val="D8AE0F8C"/>
    <w:lvl w:ilvl="0" w:tplc="1B4ECA3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0607F93"/>
    <w:multiLevelType w:val="hybridMultilevel"/>
    <w:tmpl w:val="34C85092"/>
    <w:lvl w:ilvl="0" w:tplc="E2E2A7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31195BB2"/>
    <w:multiLevelType w:val="hybridMultilevel"/>
    <w:tmpl w:val="E3E0CB2E"/>
    <w:lvl w:ilvl="0" w:tplc="54F6BD5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AE0EEA"/>
    <w:multiLevelType w:val="hybridMultilevel"/>
    <w:tmpl w:val="FADAFFB2"/>
    <w:lvl w:ilvl="0" w:tplc="7AA476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2A28C2"/>
    <w:multiLevelType w:val="hybridMultilevel"/>
    <w:tmpl w:val="2BB65AFC"/>
    <w:lvl w:ilvl="0" w:tplc="9D98823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37987205"/>
    <w:multiLevelType w:val="hybridMultilevel"/>
    <w:tmpl w:val="C2D03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317F5C"/>
    <w:multiLevelType w:val="hybridMultilevel"/>
    <w:tmpl w:val="2DA69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141CB5"/>
    <w:multiLevelType w:val="hybridMultilevel"/>
    <w:tmpl w:val="92DC7974"/>
    <w:lvl w:ilvl="0" w:tplc="768A287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AC8310E"/>
    <w:multiLevelType w:val="hybridMultilevel"/>
    <w:tmpl w:val="776A9BF2"/>
    <w:lvl w:ilvl="0" w:tplc="56E050DC">
      <w:start w:val="1"/>
      <w:numFmt w:val="decimal"/>
      <w:lvlText w:val="%1."/>
      <w:lvlJc w:val="left"/>
      <w:pPr>
        <w:ind w:left="15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>
    <w:nsid w:val="4C3B4419"/>
    <w:multiLevelType w:val="hybridMultilevel"/>
    <w:tmpl w:val="4CB2DFB6"/>
    <w:lvl w:ilvl="0" w:tplc="6720D692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2A2A2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74447E"/>
    <w:multiLevelType w:val="hybridMultilevel"/>
    <w:tmpl w:val="B2D8C082"/>
    <w:lvl w:ilvl="0" w:tplc="B290AC3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0F0E84"/>
    <w:multiLevelType w:val="hybridMultilevel"/>
    <w:tmpl w:val="804C5568"/>
    <w:lvl w:ilvl="0" w:tplc="CC78C6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7C02CF5"/>
    <w:multiLevelType w:val="hybridMultilevel"/>
    <w:tmpl w:val="6E6811B4"/>
    <w:lvl w:ilvl="0" w:tplc="6E2C12E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32844D7"/>
    <w:multiLevelType w:val="hybridMultilevel"/>
    <w:tmpl w:val="24C4E972"/>
    <w:lvl w:ilvl="0" w:tplc="D318E85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C4124B"/>
    <w:multiLevelType w:val="hybridMultilevel"/>
    <w:tmpl w:val="9A44C334"/>
    <w:lvl w:ilvl="0" w:tplc="31B8E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6977611"/>
    <w:multiLevelType w:val="hybridMultilevel"/>
    <w:tmpl w:val="6A0233CA"/>
    <w:lvl w:ilvl="0" w:tplc="A998E13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3067F8C"/>
    <w:multiLevelType w:val="hybridMultilevel"/>
    <w:tmpl w:val="5C4A128C"/>
    <w:lvl w:ilvl="0" w:tplc="2C94AA4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1D5D6D"/>
    <w:multiLevelType w:val="hybridMultilevel"/>
    <w:tmpl w:val="635EA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13"/>
  </w:num>
  <w:num w:numId="4">
    <w:abstractNumId w:val="22"/>
  </w:num>
  <w:num w:numId="5">
    <w:abstractNumId w:val="19"/>
  </w:num>
  <w:num w:numId="6">
    <w:abstractNumId w:val="14"/>
  </w:num>
  <w:num w:numId="7">
    <w:abstractNumId w:val="5"/>
  </w:num>
  <w:num w:numId="8">
    <w:abstractNumId w:val="23"/>
  </w:num>
  <w:num w:numId="9">
    <w:abstractNumId w:val="10"/>
  </w:num>
  <w:num w:numId="10">
    <w:abstractNumId w:val="4"/>
  </w:num>
  <w:num w:numId="11">
    <w:abstractNumId w:val="3"/>
  </w:num>
  <w:num w:numId="12">
    <w:abstractNumId w:val="11"/>
  </w:num>
  <w:num w:numId="13">
    <w:abstractNumId w:val="12"/>
  </w:num>
  <w:num w:numId="14">
    <w:abstractNumId w:val="17"/>
  </w:num>
  <w:num w:numId="15">
    <w:abstractNumId w:val="25"/>
  </w:num>
  <w:num w:numId="16">
    <w:abstractNumId w:val="18"/>
  </w:num>
  <w:num w:numId="17">
    <w:abstractNumId w:val="24"/>
  </w:num>
  <w:num w:numId="18">
    <w:abstractNumId w:val="1"/>
  </w:num>
  <w:num w:numId="19">
    <w:abstractNumId w:val="2"/>
  </w:num>
  <w:num w:numId="20">
    <w:abstractNumId w:val="0"/>
  </w:num>
  <w:num w:numId="21">
    <w:abstractNumId w:val="16"/>
  </w:num>
  <w:num w:numId="22">
    <w:abstractNumId w:val="21"/>
  </w:num>
  <w:num w:numId="23">
    <w:abstractNumId w:val="9"/>
  </w:num>
  <w:num w:numId="24">
    <w:abstractNumId w:val="8"/>
  </w:num>
  <w:num w:numId="25">
    <w:abstractNumId w:val="7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60B"/>
    <w:rsid w:val="00006138"/>
    <w:rsid w:val="000078E3"/>
    <w:rsid w:val="000116A0"/>
    <w:rsid w:val="00012643"/>
    <w:rsid w:val="000131AD"/>
    <w:rsid w:val="00013292"/>
    <w:rsid w:val="00013AFE"/>
    <w:rsid w:val="00013FBE"/>
    <w:rsid w:val="000147CD"/>
    <w:rsid w:val="0001603E"/>
    <w:rsid w:val="00016528"/>
    <w:rsid w:val="00017F0F"/>
    <w:rsid w:val="00022ADB"/>
    <w:rsid w:val="000237AB"/>
    <w:rsid w:val="00026C67"/>
    <w:rsid w:val="00027AB1"/>
    <w:rsid w:val="000309C9"/>
    <w:rsid w:val="000309D6"/>
    <w:rsid w:val="00032289"/>
    <w:rsid w:val="00034215"/>
    <w:rsid w:val="00037DDF"/>
    <w:rsid w:val="0004000C"/>
    <w:rsid w:val="00041147"/>
    <w:rsid w:val="00041F96"/>
    <w:rsid w:val="00042940"/>
    <w:rsid w:val="0004324D"/>
    <w:rsid w:val="00045F00"/>
    <w:rsid w:val="0005110A"/>
    <w:rsid w:val="00053007"/>
    <w:rsid w:val="00053481"/>
    <w:rsid w:val="00054EB0"/>
    <w:rsid w:val="00055123"/>
    <w:rsid w:val="000573B6"/>
    <w:rsid w:val="000641E1"/>
    <w:rsid w:val="00064CAB"/>
    <w:rsid w:val="00065398"/>
    <w:rsid w:val="000656F8"/>
    <w:rsid w:val="00067463"/>
    <w:rsid w:val="000700CC"/>
    <w:rsid w:val="00073331"/>
    <w:rsid w:val="00073F38"/>
    <w:rsid w:val="00080BE6"/>
    <w:rsid w:val="000871D7"/>
    <w:rsid w:val="00094EE1"/>
    <w:rsid w:val="000950EC"/>
    <w:rsid w:val="000B45F8"/>
    <w:rsid w:val="000B4DEB"/>
    <w:rsid w:val="000B6F1B"/>
    <w:rsid w:val="000B795D"/>
    <w:rsid w:val="000C443C"/>
    <w:rsid w:val="000C78E0"/>
    <w:rsid w:val="000D36CC"/>
    <w:rsid w:val="000D5DED"/>
    <w:rsid w:val="000D6325"/>
    <w:rsid w:val="000E7E14"/>
    <w:rsid w:val="000F09FB"/>
    <w:rsid w:val="000F5B34"/>
    <w:rsid w:val="0010094E"/>
    <w:rsid w:val="001023C1"/>
    <w:rsid w:val="00105EDC"/>
    <w:rsid w:val="001104C0"/>
    <w:rsid w:val="001104C5"/>
    <w:rsid w:val="001136CC"/>
    <w:rsid w:val="00115575"/>
    <w:rsid w:val="001205A4"/>
    <w:rsid w:val="00120EFD"/>
    <w:rsid w:val="00122FBF"/>
    <w:rsid w:val="001250ED"/>
    <w:rsid w:val="0012754B"/>
    <w:rsid w:val="0013484C"/>
    <w:rsid w:val="001416A1"/>
    <w:rsid w:val="00147323"/>
    <w:rsid w:val="00147B5E"/>
    <w:rsid w:val="00152672"/>
    <w:rsid w:val="00152847"/>
    <w:rsid w:val="001559AE"/>
    <w:rsid w:val="00156603"/>
    <w:rsid w:val="001574D4"/>
    <w:rsid w:val="00157B1F"/>
    <w:rsid w:val="00163244"/>
    <w:rsid w:val="001635E0"/>
    <w:rsid w:val="00164438"/>
    <w:rsid w:val="00165023"/>
    <w:rsid w:val="001672C8"/>
    <w:rsid w:val="00167607"/>
    <w:rsid w:val="00170856"/>
    <w:rsid w:val="00174A05"/>
    <w:rsid w:val="00174A09"/>
    <w:rsid w:val="001820F5"/>
    <w:rsid w:val="001823EF"/>
    <w:rsid w:val="00182560"/>
    <w:rsid w:val="00184D51"/>
    <w:rsid w:val="001961D5"/>
    <w:rsid w:val="001A00F9"/>
    <w:rsid w:val="001A2AFF"/>
    <w:rsid w:val="001A6E28"/>
    <w:rsid w:val="001A7C92"/>
    <w:rsid w:val="001B019D"/>
    <w:rsid w:val="001B60FA"/>
    <w:rsid w:val="001B7128"/>
    <w:rsid w:val="001C4B6C"/>
    <w:rsid w:val="001C6D4D"/>
    <w:rsid w:val="001D171B"/>
    <w:rsid w:val="001D2F8C"/>
    <w:rsid w:val="001D50D2"/>
    <w:rsid w:val="001D7D50"/>
    <w:rsid w:val="001E17AF"/>
    <w:rsid w:val="001E3508"/>
    <w:rsid w:val="001E7933"/>
    <w:rsid w:val="001F38B9"/>
    <w:rsid w:val="001F51F7"/>
    <w:rsid w:val="001F668C"/>
    <w:rsid w:val="00203EC6"/>
    <w:rsid w:val="0020406A"/>
    <w:rsid w:val="0020732C"/>
    <w:rsid w:val="00214B75"/>
    <w:rsid w:val="0021626B"/>
    <w:rsid w:val="002224BA"/>
    <w:rsid w:val="0022655B"/>
    <w:rsid w:val="002275DA"/>
    <w:rsid w:val="00230D88"/>
    <w:rsid w:val="002347C2"/>
    <w:rsid w:val="0023520A"/>
    <w:rsid w:val="002355B4"/>
    <w:rsid w:val="0023728C"/>
    <w:rsid w:val="00237413"/>
    <w:rsid w:val="002402DB"/>
    <w:rsid w:val="00245810"/>
    <w:rsid w:val="00245FC3"/>
    <w:rsid w:val="00247065"/>
    <w:rsid w:val="00247F75"/>
    <w:rsid w:val="00250C91"/>
    <w:rsid w:val="00253836"/>
    <w:rsid w:val="00256221"/>
    <w:rsid w:val="0026032A"/>
    <w:rsid w:val="00263B4E"/>
    <w:rsid w:val="00265869"/>
    <w:rsid w:val="00265A8D"/>
    <w:rsid w:val="002670F2"/>
    <w:rsid w:val="00267920"/>
    <w:rsid w:val="0027495E"/>
    <w:rsid w:val="002761C0"/>
    <w:rsid w:val="002817BF"/>
    <w:rsid w:val="00283BE0"/>
    <w:rsid w:val="00283DDE"/>
    <w:rsid w:val="00286B28"/>
    <w:rsid w:val="002926AA"/>
    <w:rsid w:val="002A5240"/>
    <w:rsid w:val="002A6890"/>
    <w:rsid w:val="002A7DDC"/>
    <w:rsid w:val="002B05D9"/>
    <w:rsid w:val="002B3BB5"/>
    <w:rsid w:val="002B7CB4"/>
    <w:rsid w:val="002C15F0"/>
    <w:rsid w:val="002C3B0F"/>
    <w:rsid w:val="002C56A6"/>
    <w:rsid w:val="002C5836"/>
    <w:rsid w:val="002C62D0"/>
    <w:rsid w:val="002D2246"/>
    <w:rsid w:val="002D6333"/>
    <w:rsid w:val="002E24D3"/>
    <w:rsid w:val="002E2A20"/>
    <w:rsid w:val="002E3CBB"/>
    <w:rsid w:val="002F0241"/>
    <w:rsid w:val="002F083E"/>
    <w:rsid w:val="002F2D89"/>
    <w:rsid w:val="002F3F54"/>
    <w:rsid w:val="002F5742"/>
    <w:rsid w:val="002F57BF"/>
    <w:rsid w:val="002F5A44"/>
    <w:rsid w:val="002F662C"/>
    <w:rsid w:val="002F6946"/>
    <w:rsid w:val="002F6C6D"/>
    <w:rsid w:val="002F7DE7"/>
    <w:rsid w:val="00307038"/>
    <w:rsid w:val="00310344"/>
    <w:rsid w:val="00311AA3"/>
    <w:rsid w:val="00315544"/>
    <w:rsid w:val="00321A93"/>
    <w:rsid w:val="00322F10"/>
    <w:rsid w:val="003230C7"/>
    <w:rsid w:val="00326CAA"/>
    <w:rsid w:val="00326E71"/>
    <w:rsid w:val="00326E99"/>
    <w:rsid w:val="00332911"/>
    <w:rsid w:val="00332D07"/>
    <w:rsid w:val="003356D8"/>
    <w:rsid w:val="003365B9"/>
    <w:rsid w:val="00337285"/>
    <w:rsid w:val="00341DDB"/>
    <w:rsid w:val="00344269"/>
    <w:rsid w:val="00356436"/>
    <w:rsid w:val="003566D8"/>
    <w:rsid w:val="00357E81"/>
    <w:rsid w:val="0036097C"/>
    <w:rsid w:val="00360C48"/>
    <w:rsid w:val="003626D4"/>
    <w:rsid w:val="0036354B"/>
    <w:rsid w:val="00365DFD"/>
    <w:rsid w:val="003675DB"/>
    <w:rsid w:val="00372FA9"/>
    <w:rsid w:val="0037397E"/>
    <w:rsid w:val="00373B17"/>
    <w:rsid w:val="00374526"/>
    <w:rsid w:val="0037622C"/>
    <w:rsid w:val="00377898"/>
    <w:rsid w:val="00377E09"/>
    <w:rsid w:val="00380741"/>
    <w:rsid w:val="00383568"/>
    <w:rsid w:val="003842BA"/>
    <w:rsid w:val="00384377"/>
    <w:rsid w:val="00387DB4"/>
    <w:rsid w:val="00393684"/>
    <w:rsid w:val="00394E2C"/>
    <w:rsid w:val="00395C06"/>
    <w:rsid w:val="00395FDC"/>
    <w:rsid w:val="0039656D"/>
    <w:rsid w:val="003A1A78"/>
    <w:rsid w:val="003A217C"/>
    <w:rsid w:val="003A30D0"/>
    <w:rsid w:val="003A4AC9"/>
    <w:rsid w:val="003A5ED4"/>
    <w:rsid w:val="003B07A4"/>
    <w:rsid w:val="003B1446"/>
    <w:rsid w:val="003B22DB"/>
    <w:rsid w:val="003B3C5D"/>
    <w:rsid w:val="003B6748"/>
    <w:rsid w:val="003C0E4B"/>
    <w:rsid w:val="003C52AF"/>
    <w:rsid w:val="003C5D0B"/>
    <w:rsid w:val="003D04C2"/>
    <w:rsid w:val="003D0ADA"/>
    <w:rsid w:val="003D1972"/>
    <w:rsid w:val="003D1D33"/>
    <w:rsid w:val="003D3752"/>
    <w:rsid w:val="003D3CAE"/>
    <w:rsid w:val="003D3F2F"/>
    <w:rsid w:val="003D4C72"/>
    <w:rsid w:val="003D6CC4"/>
    <w:rsid w:val="003D7CFA"/>
    <w:rsid w:val="003E4D72"/>
    <w:rsid w:val="003E75E8"/>
    <w:rsid w:val="003F1A00"/>
    <w:rsid w:val="003F1B43"/>
    <w:rsid w:val="003F33A3"/>
    <w:rsid w:val="00400AA6"/>
    <w:rsid w:val="00405A7E"/>
    <w:rsid w:val="004076ED"/>
    <w:rsid w:val="00411500"/>
    <w:rsid w:val="00412424"/>
    <w:rsid w:val="00412457"/>
    <w:rsid w:val="00417900"/>
    <w:rsid w:val="00420D53"/>
    <w:rsid w:val="00427EE0"/>
    <w:rsid w:val="00435084"/>
    <w:rsid w:val="00436695"/>
    <w:rsid w:val="0043748B"/>
    <w:rsid w:val="004456BC"/>
    <w:rsid w:val="00446BD3"/>
    <w:rsid w:val="004509E8"/>
    <w:rsid w:val="00453BF3"/>
    <w:rsid w:val="00454009"/>
    <w:rsid w:val="0045410D"/>
    <w:rsid w:val="004556F2"/>
    <w:rsid w:val="0046314E"/>
    <w:rsid w:val="004638CE"/>
    <w:rsid w:val="004641B4"/>
    <w:rsid w:val="00464FD0"/>
    <w:rsid w:val="00466998"/>
    <w:rsid w:val="00466B97"/>
    <w:rsid w:val="00466E6F"/>
    <w:rsid w:val="00472A75"/>
    <w:rsid w:val="004800F1"/>
    <w:rsid w:val="00481D10"/>
    <w:rsid w:val="004979CF"/>
    <w:rsid w:val="004A223F"/>
    <w:rsid w:val="004A41B1"/>
    <w:rsid w:val="004A56ED"/>
    <w:rsid w:val="004A7348"/>
    <w:rsid w:val="004A7F74"/>
    <w:rsid w:val="004B2362"/>
    <w:rsid w:val="004B3617"/>
    <w:rsid w:val="004B5D1A"/>
    <w:rsid w:val="004B5D6B"/>
    <w:rsid w:val="004B5E90"/>
    <w:rsid w:val="004B7C45"/>
    <w:rsid w:val="004C0137"/>
    <w:rsid w:val="004C2575"/>
    <w:rsid w:val="004C601E"/>
    <w:rsid w:val="004D0C85"/>
    <w:rsid w:val="004D1410"/>
    <w:rsid w:val="004D57F2"/>
    <w:rsid w:val="004E1D37"/>
    <w:rsid w:val="004E42CB"/>
    <w:rsid w:val="004E57C5"/>
    <w:rsid w:val="004F24F9"/>
    <w:rsid w:val="004F7499"/>
    <w:rsid w:val="00500EA5"/>
    <w:rsid w:val="00500FC8"/>
    <w:rsid w:val="005028EA"/>
    <w:rsid w:val="005039A2"/>
    <w:rsid w:val="00503AA3"/>
    <w:rsid w:val="00503E0E"/>
    <w:rsid w:val="00504B13"/>
    <w:rsid w:val="005052F6"/>
    <w:rsid w:val="00506EEA"/>
    <w:rsid w:val="00510D45"/>
    <w:rsid w:val="0051304B"/>
    <w:rsid w:val="00516DAE"/>
    <w:rsid w:val="00522C8D"/>
    <w:rsid w:val="00523B81"/>
    <w:rsid w:val="00526834"/>
    <w:rsid w:val="00526A0C"/>
    <w:rsid w:val="00530C8C"/>
    <w:rsid w:val="00532010"/>
    <w:rsid w:val="005357A5"/>
    <w:rsid w:val="00536CD0"/>
    <w:rsid w:val="00541539"/>
    <w:rsid w:val="00541CF5"/>
    <w:rsid w:val="005424F6"/>
    <w:rsid w:val="00543CC0"/>
    <w:rsid w:val="00551C53"/>
    <w:rsid w:val="00553195"/>
    <w:rsid w:val="00553E58"/>
    <w:rsid w:val="00555018"/>
    <w:rsid w:val="00555824"/>
    <w:rsid w:val="0056203B"/>
    <w:rsid w:val="0056219F"/>
    <w:rsid w:val="00562ACB"/>
    <w:rsid w:val="005700C1"/>
    <w:rsid w:val="00573FBF"/>
    <w:rsid w:val="005805F5"/>
    <w:rsid w:val="005808DD"/>
    <w:rsid w:val="00580B91"/>
    <w:rsid w:val="00581B89"/>
    <w:rsid w:val="0058219E"/>
    <w:rsid w:val="00584881"/>
    <w:rsid w:val="0058715D"/>
    <w:rsid w:val="005917CC"/>
    <w:rsid w:val="00594CDE"/>
    <w:rsid w:val="005A05EA"/>
    <w:rsid w:val="005A0934"/>
    <w:rsid w:val="005A0EBE"/>
    <w:rsid w:val="005A72D3"/>
    <w:rsid w:val="005A763A"/>
    <w:rsid w:val="005B28E7"/>
    <w:rsid w:val="005B671E"/>
    <w:rsid w:val="005C2547"/>
    <w:rsid w:val="005C2A70"/>
    <w:rsid w:val="005C52C9"/>
    <w:rsid w:val="005C774C"/>
    <w:rsid w:val="005D2B57"/>
    <w:rsid w:val="005D6092"/>
    <w:rsid w:val="005E0308"/>
    <w:rsid w:val="005E18B5"/>
    <w:rsid w:val="005E7425"/>
    <w:rsid w:val="005F1534"/>
    <w:rsid w:val="005F6F90"/>
    <w:rsid w:val="00600D00"/>
    <w:rsid w:val="006011B8"/>
    <w:rsid w:val="00603C07"/>
    <w:rsid w:val="0061396A"/>
    <w:rsid w:val="00614C3B"/>
    <w:rsid w:val="00621893"/>
    <w:rsid w:val="00621D38"/>
    <w:rsid w:val="00622604"/>
    <w:rsid w:val="00624390"/>
    <w:rsid w:val="00624712"/>
    <w:rsid w:val="00624F03"/>
    <w:rsid w:val="00631097"/>
    <w:rsid w:val="00631284"/>
    <w:rsid w:val="006318C0"/>
    <w:rsid w:val="006337AB"/>
    <w:rsid w:val="00633D49"/>
    <w:rsid w:val="0063632F"/>
    <w:rsid w:val="00640976"/>
    <w:rsid w:val="00641E6F"/>
    <w:rsid w:val="0064367F"/>
    <w:rsid w:val="006437EE"/>
    <w:rsid w:val="00643D80"/>
    <w:rsid w:val="00644950"/>
    <w:rsid w:val="00645B51"/>
    <w:rsid w:val="00654115"/>
    <w:rsid w:val="00662E2D"/>
    <w:rsid w:val="0067047C"/>
    <w:rsid w:val="00671C82"/>
    <w:rsid w:val="00676ADB"/>
    <w:rsid w:val="0067795C"/>
    <w:rsid w:val="00677CC6"/>
    <w:rsid w:val="006824B3"/>
    <w:rsid w:val="00686DFB"/>
    <w:rsid w:val="00687463"/>
    <w:rsid w:val="00695FDA"/>
    <w:rsid w:val="006A1C5A"/>
    <w:rsid w:val="006A399A"/>
    <w:rsid w:val="006A3A1E"/>
    <w:rsid w:val="006A3F45"/>
    <w:rsid w:val="006A5A0B"/>
    <w:rsid w:val="006A5E0F"/>
    <w:rsid w:val="006B64BA"/>
    <w:rsid w:val="006B6FB6"/>
    <w:rsid w:val="006B7A3B"/>
    <w:rsid w:val="006C0B3C"/>
    <w:rsid w:val="006C16CB"/>
    <w:rsid w:val="006C1C6E"/>
    <w:rsid w:val="006C4F5C"/>
    <w:rsid w:val="006C7557"/>
    <w:rsid w:val="006D3565"/>
    <w:rsid w:val="006D3582"/>
    <w:rsid w:val="006E0EAB"/>
    <w:rsid w:val="006E48EA"/>
    <w:rsid w:val="006E6655"/>
    <w:rsid w:val="006F1992"/>
    <w:rsid w:val="006F1DD4"/>
    <w:rsid w:val="0070160E"/>
    <w:rsid w:val="007021F4"/>
    <w:rsid w:val="007041D1"/>
    <w:rsid w:val="00704551"/>
    <w:rsid w:val="00706196"/>
    <w:rsid w:val="00707F19"/>
    <w:rsid w:val="00710EED"/>
    <w:rsid w:val="00712511"/>
    <w:rsid w:val="00715E7D"/>
    <w:rsid w:val="00720FB7"/>
    <w:rsid w:val="007230B3"/>
    <w:rsid w:val="007234FE"/>
    <w:rsid w:val="00723D52"/>
    <w:rsid w:val="007247A8"/>
    <w:rsid w:val="00724869"/>
    <w:rsid w:val="007259AA"/>
    <w:rsid w:val="00726B8A"/>
    <w:rsid w:val="00733D98"/>
    <w:rsid w:val="00733FA4"/>
    <w:rsid w:val="00734654"/>
    <w:rsid w:val="0073768B"/>
    <w:rsid w:val="00737DF2"/>
    <w:rsid w:val="00743576"/>
    <w:rsid w:val="007455C8"/>
    <w:rsid w:val="0075075C"/>
    <w:rsid w:val="00752123"/>
    <w:rsid w:val="0075355E"/>
    <w:rsid w:val="007562C7"/>
    <w:rsid w:val="007569E9"/>
    <w:rsid w:val="00762075"/>
    <w:rsid w:val="00762AA9"/>
    <w:rsid w:val="0076639C"/>
    <w:rsid w:val="007667BD"/>
    <w:rsid w:val="00771455"/>
    <w:rsid w:val="00772C5B"/>
    <w:rsid w:val="00773BAF"/>
    <w:rsid w:val="00774284"/>
    <w:rsid w:val="0077430B"/>
    <w:rsid w:val="007750BA"/>
    <w:rsid w:val="00777577"/>
    <w:rsid w:val="00777A08"/>
    <w:rsid w:val="00782B87"/>
    <w:rsid w:val="007834E6"/>
    <w:rsid w:val="007915F9"/>
    <w:rsid w:val="00791E5C"/>
    <w:rsid w:val="007926E3"/>
    <w:rsid w:val="00793FAC"/>
    <w:rsid w:val="0079775A"/>
    <w:rsid w:val="007A0259"/>
    <w:rsid w:val="007A448C"/>
    <w:rsid w:val="007A4673"/>
    <w:rsid w:val="007B1C9B"/>
    <w:rsid w:val="007B442E"/>
    <w:rsid w:val="007B676A"/>
    <w:rsid w:val="007C0510"/>
    <w:rsid w:val="007C10CB"/>
    <w:rsid w:val="007C7C9D"/>
    <w:rsid w:val="007D3027"/>
    <w:rsid w:val="007D6A4B"/>
    <w:rsid w:val="007D75BA"/>
    <w:rsid w:val="007D7F14"/>
    <w:rsid w:val="007E0869"/>
    <w:rsid w:val="007E4905"/>
    <w:rsid w:val="007E5D3D"/>
    <w:rsid w:val="007E6A21"/>
    <w:rsid w:val="007F562B"/>
    <w:rsid w:val="007F72B4"/>
    <w:rsid w:val="00803D90"/>
    <w:rsid w:val="00806986"/>
    <w:rsid w:val="00814806"/>
    <w:rsid w:val="00815345"/>
    <w:rsid w:val="00820CF3"/>
    <w:rsid w:val="00820D6A"/>
    <w:rsid w:val="00822C99"/>
    <w:rsid w:val="00823515"/>
    <w:rsid w:val="0082410F"/>
    <w:rsid w:val="00836489"/>
    <w:rsid w:val="0083655F"/>
    <w:rsid w:val="0083683E"/>
    <w:rsid w:val="00841332"/>
    <w:rsid w:val="008424FF"/>
    <w:rsid w:val="00843CC7"/>
    <w:rsid w:val="00844279"/>
    <w:rsid w:val="008446CC"/>
    <w:rsid w:val="00845320"/>
    <w:rsid w:val="00845A64"/>
    <w:rsid w:val="008521AB"/>
    <w:rsid w:val="00856AA5"/>
    <w:rsid w:val="00861C97"/>
    <w:rsid w:val="008674BD"/>
    <w:rsid w:val="00871B8F"/>
    <w:rsid w:val="0087508F"/>
    <w:rsid w:val="008757A6"/>
    <w:rsid w:val="0088144D"/>
    <w:rsid w:val="008831A6"/>
    <w:rsid w:val="0088359E"/>
    <w:rsid w:val="00884FE2"/>
    <w:rsid w:val="008901F9"/>
    <w:rsid w:val="0089078F"/>
    <w:rsid w:val="008925EA"/>
    <w:rsid w:val="00892AAC"/>
    <w:rsid w:val="0089452F"/>
    <w:rsid w:val="00897758"/>
    <w:rsid w:val="008A0405"/>
    <w:rsid w:val="008A122E"/>
    <w:rsid w:val="008A32CE"/>
    <w:rsid w:val="008A36E1"/>
    <w:rsid w:val="008A6FB4"/>
    <w:rsid w:val="008B03CD"/>
    <w:rsid w:val="008B193C"/>
    <w:rsid w:val="008B4C53"/>
    <w:rsid w:val="008B4CD3"/>
    <w:rsid w:val="008B569A"/>
    <w:rsid w:val="008B6232"/>
    <w:rsid w:val="008C13F4"/>
    <w:rsid w:val="008C37AC"/>
    <w:rsid w:val="008D0C99"/>
    <w:rsid w:val="008D1155"/>
    <w:rsid w:val="008D17B2"/>
    <w:rsid w:val="008E39F3"/>
    <w:rsid w:val="008E520D"/>
    <w:rsid w:val="00900A0F"/>
    <w:rsid w:val="00902C2B"/>
    <w:rsid w:val="00903D9E"/>
    <w:rsid w:val="009050C2"/>
    <w:rsid w:val="00905972"/>
    <w:rsid w:val="00910308"/>
    <w:rsid w:val="00911929"/>
    <w:rsid w:val="00913239"/>
    <w:rsid w:val="009135E6"/>
    <w:rsid w:val="0091397D"/>
    <w:rsid w:val="00917A64"/>
    <w:rsid w:val="00923E51"/>
    <w:rsid w:val="0092678E"/>
    <w:rsid w:val="00930272"/>
    <w:rsid w:val="00930477"/>
    <w:rsid w:val="00930C9A"/>
    <w:rsid w:val="00935A76"/>
    <w:rsid w:val="0093686D"/>
    <w:rsid w:val="0093756B"/>
    <w:rsid w:val="00943A31"/>
    <w:rsid w:val="009450ED"/>
    <w:rsid w:val="0094633C"/>
    <w:rsid w:val="00947E44"/>
    <w:rsid w:val="0095027D"/>
    <w:rsid w:val="00953E8F"/>
    <w:rsid w:val="0096097B"/>
    <w:rsid w:val="00961994"/>
    <w:rsid w:val="00962283"/>
    <w:rsid w:val="00962DD6"/>
    <w:rsid w:val="009642B1"/>
    <w:rsid w:val="00971C0B"/>
    <w:rsid w:val="00971E59"/>
    <w:rsid w:val="009722F8"/>
    <w:rsid w:val="00972B34"/>
    <w:rsid w:val="00972C8B"/>
    <w:rsid w:val="009754E4"/>
    <w:rsid w:val="0098016D"/>
    <w:rsid w:val="00980268"/>
    <w:rsid w:val="009813AE"/>
    <w:rsid w:val="00986412"/>
    <w:rsid w:val="0099093D"/>
    <w:rsid w:val="009912A2"/>
    <w:rsid w:val="00991C9C"/>
    <w:rsid w:val="009952EB"/>
    <w:rsid w:val="009A02A3"/>
    <w:rsid w:val="009A125E"/>
    <w:rsid w:val="009A12BF"/>
    <w:rsid w:val="009B388B"/>
    <w:rsid w:val="009B3A11"/>
    <w:rsid w:val="009B7816"/>
    <w:rsid w:val="009B7DAD"/>
    <w:rsid w:val="009C5F94"/>
    <w:rsid w:val="009D265F"/>
    <w:rsid w:val="009D36FF"/>
    <w:rsid w:val="009D44FF"/>
    <w:rsid w:val="009D470B"/>
    <w:rsid w:val="009D70E6"/>
    <w:rsid w:val="009E23F5"/>
    <w:rsid w:val="009E2E4E"/>
    <w:rsid w:val="009E7F37"/>
    <w:rsid w:val="009F1530"/>
    <w:rsid w:val="009F21A1"/>
    <w:rsid w:val="009F2C28"/>
    <w:rsid w:val="009F36FF"/>
    <w:rsid w:val="009F37B5"/>
    <w:rsid w:val="009F4861"/>
    <w:rsid w:val="009F5569"/>
    <w:rsid w:val="009F7D9F"/>
    <w:rsid w:val="00A0054D"/>
    <w:rsid w:val="00A00BB5"/>
    <w:rsid w:val="00A0122A"/>
    <w:rsid w:val="00A02C30"/>
    <w:rsid w:val="00A05B48"/>
    <w:rsid w:val="00A101C7"/>
    <w:rsid w:val="00A1089C"/>
    <w:rsid w:val="00A11958"/>
    <w:rsid w:val="00A14273"/>
    <w:rsid w:val="00A15EFA"/>
    <w:rsid w:val="00A16543"/>
    <w:rsid w:val="00A1780B"/>
    <w:rsid w:val="00A2033F"/>
    <w:rsid w:val="00A20340"/>
    <w:rsid w:val="00A208B5"/>
    <w:rsid w:val="00A20E34"/>
    <w:rsid w:val="00A263F1"/>
    <w:rsid w:val="00A267F5"/>
    <w:rsid w:val="00A3031B"/>
    <w:rsid w:val="00A30D1A"/>
    <w:rsid w:val="00A3191A"/>
    <w:rsid w:val="00A330E0"/>
    <w:rsid w:val="00A36C5D"/>
    <w:rsid w:val="00A40B04"/>
    <w:rsid w:val="00A454D4"/>
    <w:rsid w:val="00A45E80"/>
    <w:rsid w:val="00A46AF2"/>
    <w:rsid w:val="00A51FAD"/>
    <w:rsid w:val="00A54E39"/>
    <w:rsid w:val="00A55B29"/>
    <w:rsid w:val="00A56BE9"/>
    <w:rsid w:val="00A60865"/>
    <w:rsid w:val="00A6133E"/>
    <w:rsid w:val="00A6469A"/>
    <w:rsid w:val="00A7013D"/>
    <w:rsid w:val="00A70E9F"/>
    <w:rsid w:val="00A73F92"/>
    <w:rsid w:val="00A77125"/>
    <w:rsid w:val="00A80BF6"/>
    <w:rsid w:val="00A82DBC"/>
    <w:rsid w:val="00A83005"/>
    <w:rsid w:val="00A836B5"/>
    <w:rsid w:val="00A83857"/>
    <w:rsid w:val="00A8409B"/>
    <w:rsid w:val="00A85281"/>
    <w:rsid w:val="00A8615C"/>
    <w:rsid w:val="00A86DC3"/>
    <w:rsid w:val="00A9148B"/>
    <w:rsid w:val="00A95A9F"/>
    <w:rsid w:val="00A9683E"/>
    <w:rsid w:val="00AA044B"/>
    <w:rsid w:val="00AA70BA"/>
    <w:rsid w:val="00AB14F4"/>
    <w:rsid w:val="00AB2BB0"/>
    <w:rsid w:val="00AB2DCC"/>
    <w:rsid w:val="00AB69D4"/>
    <w:rsid w:val="00AB6EB6"/>
    <w:rsid w:val="00AB7A7A"/>
    <w:rsid w:val="00AC0405"/>
    <w:rsid w:val="00AC3569"/>
    <w:rsid w:val="00AD028F"/>
    <w:rsid w:val="00AD260E"/>
    <w:rsid w:val="00AD270F"/>
    <w:rsid w:val="00AE2CA6"/>
    <w:rsid w:val="00AE3528"/>
    <w:rsid w:val="00AE7895"/>
    <w:rsid w:val="00AF002D"/>
    <w:rsid w:val="00AF0216"/>
    <w:rsid w:val="00AF2F37"/>
    <w:rsid w:val="00AF342E"/>
    <w:rsid w:val="00AF6C13"/>
    <w:rsid w:val="00B02D41"/>
    <w:rsid w:val="00B0374C"/>
    <w:rsid w:val="00B05156"/>
    <w:rsid w:val="00B05464"/>
    <w:rsid w:val="00B065D6"/>
    <w:rsid w:val="00B078BA"/>
    <w:rsid w:val="00B1091D"/>
    <w:rsid w:val="00B11281"/>
    <w:rsid w:val="00B13563"/>
    <w:rsid w:val="00B13AC0"/>
    <w:rsid w:val="00B1492D"/>
    <w:rsid w:val="00B21400"/>
    <w:rsid w:val="00B21C4C"/>
    <w:rsid w:val="00B231AB"/>
    <w:rsid w:val="00B24408"/>
    <w:rsid w:val="00B27E0D"/>
    <w:rsid w:val="00B27F04"/>
    <w:rsid w:val="00B3065C"/>
    <w:rsid w:val="00B30CD5"/>
    <w:rsid w:val="00B31A89"/>
    <w:rsid w:val="00B32F7E"/>
    <w:rsid w:val="00B35715"/>
    <w:rsid w:val="00B404A9"/>
    <w:rsid w:val="00B40E06"/>
    <w:rsid w:val="00B4116C"/>
    <w:rsid w:val="00B4715C"/>
    <w:rsid w:val="00B53A31"/>
    <w:rsid w:val="00B54094"/>
    <w:rsid w:val="00B54459"/>
    <w:rsid w:val="00B544A1"/>
    <w:rsid w:val="00B54AE1"/>
    <w:rsid w:val="00B61B4E"/>
    <w:rsid w:val="00B61C42"/>
    <w:rsid w:val="00B6271A"/>
    <w:rsid w:val="00B6283B"/>
    <w:rsid w:val="00B64C18"/>
    <w:rsid w:val="00B67895"/>
    <w:rsid w:val="00B716DC"/>
    <w:rsid w:val="00B72740"/>
    <w:rsid w:val="00B770D8"/>
    <w:rsid w:val="00B80F48"/>
    <w:rsid w:val="00B85D48"/>
    <w:rsid w:val="00B932C0"/>
    <w:rsid w:val="00B96D3F"/>
    <w:rsid w:val="00B97A6B"/>
    <w:rsid w:val="00BA04A1"/>
    <w:rsid w:val="00BA05E2"/>
    <w:rsid w:val="00BA4243"/>
    <w:rsid w:val="00BA5398"/>
    <w:rsid w:val="00BA6F72"/>
    <w:rsid w:val="00BB0741"/>
    <w:rsid w:val="00BB463B"/>
    <w:rsid w:val="00BB473F"/>
    <w:rsid w:val="00BC2DAA"/>
    <w:rsid w:val="00BC66D0"/>
    <w:rsid w:val="00BC6E9F"/>
    <w:rsid w:val="00BD070F"/>
    <w:rsid w:val="00BD133D"/>
    <w:rsid w:val="00BD2E07"/>
    <w:rsid w:val="00BD7C95"/>
    <w:rsid w:val="00BE0D42"/>
    <w:rsid w:val="00BE11CF"/>
    <w:rsid w:val="00BE16C5"/>
    <w:rsid w:val="00BE2369"/>
    <w:rsid w:val="00BE3EEB"/>
    <w:rsid w:val="00BE6BAD"/>
    <w:rsid w:val="00BF68DD"/>
    <w:rsid w:val="00C00415"/>
    <w:rsid w:val="00C021FE"/>
    <w:rsid w:val="00C0292D"/>
    <w:rsid w:val="00C05502"/>
    <w:rsid w:val="00C05778"/>
    <w:rsid w:val="00C076AF"/>
    <w:rsid w:val="00C07C4D"/>
    <w:rsid w:val="00C13102"/>
    <w:rsid w:val="00C1646F"/>
    <w:rsid w:val="00C1758C"/>
    <w:rsid w:val="00C17D4C"/>
    <w:rsid w:val="00C30241"/>
    <w:rsid w:val="00C30B38"/>
    <w:rsid w:val="00C323A6"/>
    <w:rsid w:val="00C352B7"/>
    <w:rsid w:val="00C369CB"/>
    <w:rsid w:val="00C3799E"/>
    <w:rsid w:val="00C4015A"/>
    <w:rsid w:val="00C51FA9"/>
    <w:rsid w:val="00C53964"/>
    <w:rsid w:val="00C578D5"/>
    <w:rsid w:val="00C6009B"/>
    <w:rsid w:val="00C604D7"/>
    <w:rsid w:val="00C60F15"/>
    <w:rsid w:val="00C60F4D"/>
    <w:rsid w:val="00C6185A"/>
    <w:rsid w:val="00C65439"/>
    <w:rsid w:val="00C66FE6"/>
    <w:rsid w:val="00C670B5"/>
    <w:rsid w:val="00C700F0"/>
    <w:rsid w:val="00C70386"/>
    <w:rsid w:val="00C714CB"/>
    <w:rsid w:val="00C73AE1"/>
    <w:rsid w:val="00C741A4"/>
    <w:rsid w:val="00C74F30"/>
    <w:rsid w:val="00C80410"/>
    <w:rsid w:val="00C804D7"/>
    <w:rsid w:val="00C80C6F"/>
    <w:rsid w:val="00C81909"/>
    <w:rsid w:val="00C84069"/>
    <w:rsid w:val="00C855BA"/>
    <w:rsid w:val="00C85B40"/>
    <w:rsid w:val="00C8759B"/>
    <w:rsid w:val="00C95BA7"/>
    <w:rsid w:val="00CA13F3"/>
    <w:rsid w:val="00CA7FEE"/>
    <w:rsid w:val="00CB0F05"/>
    <w:rsid w:val="00CB228D"/>
    <w:rsid w:val="00CB7F77"/>
    <w:rsid w:val="00CC47A0"/>
    <w:rsid w:val="00CC786F"/>
    <w:rsid w:val="00CD05DC"/>
    <w:rsid w:val="00CD1FEC"/>
    <w:rsid w:val="00CD5BD8"/>
    <w:rsid w:val="00CE2F2C"/>
    <w:rsid w:val="00CE315F"/>
    <w:rsid w:val="00CE3EBB"/>
    <w:rsid w:val="00CE632F"/>
    <w:rsid w:val="00CE6CBF"/>
    <w:rsid w:val="00CE7337"/>
    <w:rsid w:val="00CE7377"/>
    <w:rsid w:val="00CF3AC7"/>
    <w:rsid w:val="00CF5A35"/>
    <w:rsid w:val="00D01805"/>
    <w:rsid w:val="00D02BD6"/>
    <w:rsid w:val="00D036D6"/>
    <w:rsid w:val="00D071F7"/>
    <w:rsid w:val="00D10540"/>
    <w:rsid w:val="00D12C65"/>
    <w:rsid w:val="00D13773"/>
    <w:rsid w:val="00D14D20"/>
    <w:rsid w:val="00D21F65"/>
    <w:rsid w:val="00D2598A"/>
    <w:rsid w:val="00D26AC8"/>
    <w:rsid w:val="00D300B7"/>
    <w:rsid w:val="00D32A3C"/>
    <w:rsid w:val="00D40E60"/>
    <w:rsid w:val="00D41063"/>
    <w:rsid w:val="00D42E3F"/>
    <w:rsid w:val="00D42E40"/>
    <w:rsid w:val="00D43E4C"/>
    <w:rsid w:val="00D447F8"/>
    <w:rsid w:val="00D5144B"/>
    <w:rsid w:val="00D5556F"/>
    <w:rsid w:val="00D555B2"/>
    <w:rsid w:val="00D55EE3"/>
    <w:rsid w:val="00D56A2A"/>
    <w:rsid w:val="00D56E93"/>
    <w:rsid w:val="00D60D02"/>
    <w:rsid w:val="00D61D69"/>
    <w:rsid w:val="00D66CF0"/>
    <w:rsid w:val="00D67709"/>
    <w:rsid w:val="00D72911"/>
    <w:rsid w:val="00D734F8"/>
    <w:rsid w:val="00D74576"/>
    <w:rsid w:val="00D831A6"/>
    <w:rsid w:val="00D83726"/>
    <w:rsid w:val="00D84850"/>
    <w:rsid w:val="00D86363"/>
    <w:rsid w:val="00D940F4"/>
    <w:rsid w:val="00D96FE4"/>
    <w:rsid w:val="00DA103C"/>
    <w:rsid w:val="00DA27E8"/>
    <w:rsid w:val="00DA4816"/>
    <w:rsid w:val="00DA6A74"/>
    <w:rsid w:val="00DA6ED5"/>
    <w:rsid w:val="00DB3976"/>
    <w:rsid w:val="00DC0F7F"/>
    <w:rsid w:val="00DC16DE"/>
    <w:rsid w:val="00DC5B3A"/>
    <w:rsid w:val="00DE1BD5"/>
    <w:rsid w:val="00DE4A37"/>
    <w:rsid w:val="00DE6640"/>
    <w:rsid w:val="00DE70EC"/>
    <w:rsid w:val="00DF1229"/>
    <w:rsid w:val="00DF3B1A"/>
    <w:rsid w:val="00DF60AD"/>
    <w:rsid w:val="00E0063B"/>
    <w:rsid w:val="00E01563"/>
    <w:rsid w:val="00E01AEA"/>
    <w:rsid w:val="00E02B45"/>
    <w:rsid w:val="00E04AFF"/>
    <w:rsid w:val="00E1313C"/>
    <w:rsid w:val="00E14B10"/>
    <w:rsid w:val="00E15460"/>
    <w:rsid w:val="00E221C3"/>
    <w:rsid w:val="00E223FA"/>
    <w:rsid w:val="00E26679"/>
    <w:rsid w:val="00E270BB"/>
    <w:rsid w:val="00E3040F"/>
    <w:rsid w:val="00E31BF4"/>
    <w:rsid w:val="00E36264"/>
    <w:rsid w:val="00E40C73"/>
    <w:rsid w:val="00E41F42"/>
    <w:rsid w:val="00E507BD"/>
    <w:rsid w:val="00E52C4E"/>
    <w:rsid w:val="00E65707"/>
    <w:rsid w:val="00E7153D"/>
    <w:rsid w:val="00E71820"/>
    <w:rsid w:val="00E71DDB"/>
    <w:rsid w:val="00E76A86"/>
    <w:rsid w:val="00E80048"/>
    <w:rsid w:val="00E85834"/>
    <w:rsid w:val="00E85CF8"/>
    <w:rsid w:val="00E90CC2"/>
    <w:rsid w:val="00EA3116"/>
    <w:rsid w:val="00EA4F03"/>
    <w:rsid w:val="00EB18CB"/>
    <w:rsid w:val="00EC4C6A"/>
    <w:rsid w:val="00ED0553"/>
    <w:rsid w:val="00ED070E"/>
    <w:rsid w:val="00ED11DE"/>
    <w:rsid w:val="00ED2335"/>
    <w:rsid w:val="00ED465B"/>
    <w:rsid w:val="00ED4C0C"/>
    <w:rsid w:val="00ED62B2"/>
    <w:rsid w:val="00ED6B0F"/>
    <w:rsid w:val="00EE0BA2"/>
    <w:rsid w:val="00EE133E"/>
    <w:rsid w:val="00EE17B5"/>
    <w:rsid w:val="00EE3D76"/>
    <w:rsid w:val="00EE4570"/>
    <w:rsid w:val="00EE49D9"/>
    <w:rsid w:val="00EE5D2D"/>
    <w:rsid w:val="00EF42F3"/>
    <w:rsid w:val="00EF6149"/>
    <w:rsid w:val="00F03518"/>
    <w:rsid w:val="00F0573B"/>
    <w:rsid w:val="00F1502E"/>
    <w:rsid w:val="00F1560B"/>
    <w:rsid w:val="00F160BC"/>
    <w:rsid w:val="00F16892"/>
    <w:rsid w:val="00F21045"/>
    <w:rsid w:val="00F22BE5"/>
    <w:rsid w:val="00F25A49"/>
    <w:rsid w:val="00F25A58"/>
    <w:rsid w:val="00F26C8D"/>
    <w:rsid w:val="00F27ECC"/>
    <w:rsid w:val="00F30E46"/>
    <w:rsid w:val="00F31D33"/>
    <w:rsid w:val="00F329E9"/>
    <w:rsid w:val="00F3322B"/>
    <w:rsid w:val="00F35EB6"/>
    <w:rsid w:val="00F36D01"/>
    <w:rsid w:val="00F4119A"/>
    <w:rsid w:val="00F452B4"/>
    <w:rsid w:val="00F45B55"/>
    <w:rsid w:val="00F46A94"/>
    <w:rsid w:val="00F52F4E"/>
    <w:rsid w:val="00F54B16"/>
    <w:rsid w:val="00F61653"/>
    <w:rsid w:val="00F65776"/>
    <w:rsid w:val="00F70C5E"/>
    <w:rsid w:val="00F733F8"/>
    <w:rsid w:val="00F738EC"/>
    <w:rsid w:val="00F75116"/>
    <w:rsid w:val="00F7555B"/>
    <w:rsid w:val="00F761C9"/>
    <w:rsid w:val="00F76A6F"/>
    <w:rsid w:val="00F80FA2"/>
    <w:rsid w:val="00F86A0E"/>
    <w:rsid w:val="00F877D0"/>
    <w:rsid w:val="00F90B1E"/>
    <w:rsid w:val="00F90C1D"/>
    <w:rsid w:val="00F92CFC"/>
    <w:rsid w:val="00F936AC"/>
    <w:rsid w:val="00F946C5"/>
    <w:rsid w:val="00F9738B"/>
    <w:rsid w:val="00F973A8"/>
    <w:rsid w:val="00F97C62"/>
    <w:rsid w:val="00F97DD4"/>
    <w:rsid w:val="00FA2366"/>
    <w:rsid w:val="00FA2F5A"/>
    <w:rsid w:val="00FA341E"/>
    <w:rsid w:val="00FA43DA"/>
    <w:rsid w:val="00FA78CC"/>
    <w:rsid w:val="00FB05D9"/>
    <w:rsid w:val="00FB06FC"/>
    <w:rsid w:val="00FB5072"/>
    <w:rsid w:val="00FB5A24"/>
    <w:rsid w:val="00FB7613"/>
    <w:rsid w:val="00FC0D99"/>
    <w:rsid w:val="00FC59F5"/>
    <w:rsid w:val="00FC6CC0"/>
    <w:rsid w:val="00FD08D0"/>
    <w:rsid w:val="00FD3A8C"/>
    <w:rsid w:val="00FD4E14"/>
    <w:rsid w:val="00FE3BF5"/>
    <w:rsid w:val="00FE3C49"/>
    <w:rsid w:val="00FE49CC"/>
    <w:rsid w:val="00FF0DBF"/>
    <w:rsid w:val="00FF1F5E"/>
    <w:rsid w:val="00FF3456"/>
    <w:rsid w:val="00FF6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AC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5E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A04A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E4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8EA"/>
  </w:style>
  <w:style w:type="paragraph" w:styleId="Footer">
    <w:name w:val="footer"/>
    <w:basedOn w:val="Normal"/>
    <w:link w:val="FooterChar"/>
    <w:uiPriority w:val="99"/>
    <w:unhideWhenUsed/>
    <w:rsid w:val="006E4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8EA"/>
  </w:style>
  <w:style w:type="character" w:customStyle="1" w:styleId="FontStyle15">
    <w:name w:val="Font Style15"/>
    <w:uiPriority w:val="99"/>
    <w:rsid w:val="00B80F4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3E75E8"/>
    <w:rPr>
      <w:color w:val="000080"/>
    </w:rPr>
  </w:style>
  <w:style w:type="character" w:customStyle="1" w:styleId="colornavy">
    <w:name w:val="color_navy"/>
    <w:rsid w:val="003E75E8"/>
  </w:style>
  <w:style w:type="character" w:styleId="Strong">
    <w:name w:val="Strong"/>
    <w:basedOn w:val="DefaultParagraphFont"/>
    <w:uiPriority w:val="22"/>
    <w:qFormat/>
    <w:rsid w:val="004556F2"/>
    <w:rPr>
      <w:b/>
      <w:bCs/>
    </w:rPr>
  </w:style>
  <w:style w:type="character" w:customStyle="1" w:styleId="Bodytext212pt">
    <w:name w:val="Body text (2) + 12 pt"/>
    <w:aliases w:val="Bold"/>
    <w:basedOn w:val="DefaultParagraphFont"/>
    <w:rsid w:val="00BB473F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4"/>
      <w:szCs w:val="24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6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AC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5E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A04A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E4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8EA"/>
  </w:style>
  <w:style w:type="paragraph" w:styleId="Footer">
    <w:name w:val="footer"/>
    <w:basedOn w:val="Normal"/>
    <w:link w:val="FooterChar"/>
    <w:uiPriority w:val="99"/>
    <w:unhideWhenUsed/>
    <w:rsid w:val="006E4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8EA"/>
  </w:style>
  <w:style w:type="character" w:customStyle="1" w:styleId="FontStyle15">
    <w:name w:val="Font Style15"/>
    <w:uiPriority w:val="99"/>
    <w:rsid w:val="00B80F4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3E75E8"/>
    <w:rPr>
      <w:color w:val="000080"/>
    </w:rPr>
  </w:style>
  <w:style w:type="character" w:customStyle="1" w:styleId="colornavy">
    <w:name w:val="color_navy"/>
    <w:rsid w:val="003E75E8"/>
  </w:style>
  <w:style w:type="character" w:styleId="Strong">
    <w:name w:val="Strong"/>
    <w:basedOn w:val="DefaultParagraphFont"/>
    <w:uiPriority w:val="22"/>
    <w:qFormat/>
    <w:rsid w:val="004556F2"/>
    <w:rPr>
      <w:b/>
      <w:bCs/>
    </w:rPr>
  </w:style>
  <w:style w:type="character" w:customStyle="1" w:styleId="Bodytext212pt">
    <w:name w:val="Body text (2) + 12 pt"/>
    <w:aliases w:val="Bold"/>
    <w:basedOn w:val="DefaultParagraphFont"/>
    <w:rsid w:val="00BB473F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4"/>
      <w:szCs w:val="24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6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4C9A5-3DDA-4531-9C75-F9CEC8FAA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2591</Words>
  <Characters>14770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Jokic</dc:creator>
  <cp:lastModifiedBy>Olgica Stojković Bošković</cp:lastModifiedBy>
  <cp:revision>2</cp:revision>
  <cp:lastPrinted>2020-01-22T13:07:00Z</cp:lastPrinted>
  <dcterms:created xsi:type="dcterms:W3CDTF">2020-01-29T13:04:00Z</dcterms:created>
  <dcterms:modified xsi:type="dcterms:W3CDTF">2020-01-29T13:04:00Z</dcterms:modified>
</cp:coreProperties>
</file>